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C3A" w:rsidRPr="00674C3A" w:rsidRDefault="00674C3A" w:rsidP="00674C3A">
      <w:pPr>
        <w:autoSpaceDE/>
        <w:autoSpaceDN/>
        <w:adjustRightInd/>
        <w:spacing w:after="0" w:line="360" w:lineRule="auto"/>
        <w:jc w:val="center"/>
        <w:rPr>
          <w:rFonts w:ascii="Arial" w:hAnsi="Arial" w:cs="Times New Roman"/>
          <w:sz w:val="30"/>
          <w:szCs w:val="30"/>
        </w:rPr>
      </w:pPr>
      <w:r w:rsidRPr="00674C3A">
        <w:rPr>
          <w:rFonts w:ascii="Arial" w:hAnsi="Arial" w:cs="Times New Roman"/>
          <w:noProof/>
          <w:sz w:val="30"/>
          <w:szCs w:val="30"/>
        </w:rPr>
        <w:drawing>
          <wp:inline distT="0" distB="0" distL="0" distR="0" wp14:anchorId="2C805FA6" wp14:editId="53E21BE0">
            <wp:extent cx="695325" cy="447675"/>
            <wp:effectExtent l="0" t="0" r="9525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C3A" w:rsidRPr="00674C3A" w:rsidRDefault="00674C3A" w:rsidP="00674C3A">
      <w:pPr>
        <w:widowControl w:val="0"/>
        <w:autoSpaceDE/>
        <w:autoSpaceDN/>
        <w:adjustRightInd/>
        <w:spacing w:before="16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4C3A">
        <w:rPr>
          <w:rFonts w:ascii="Times New Roman" w:hAnsi="Times New Roman" w:cs="Times New Roman"/>
          <w:b/>
          <w:sz w:val="30"/>
          <w:szCs w:val="30"/>
        </w:rPr>
        <w:t xml:space="preserve">АДМИНИСТРАЦИЯ МИХАЙЛОВСКОГО </w:t>
      </w:r>
      <w:proofErr w:type="gramStart"/>
      <w:r w:rsidRPr="00674C3A">
        <w:rPr>
          <w:rFonts w:ascii="Times New Roman" w:hAnsi="Times New Roman" w:cs="Times New Roman"/>
          <w:b/>
          <w:sz w:val="30"/>
          <w:szCs w:val="30"/>
        </w:rPr>
        <w:t xml:space="preserve">МУНИЦИПАЛЬНОГО  </w:t>
      </w:r>
      <w:r w:rsidRPr="00674C3A">
        <w:rPr>
          <w:rFonts w:ascii="Times New Roman" w:hAnsi="Times New Roman" w:cs="Times New Roman"/>
          <w:b/>
          <w:sz w:val="30"/>
          <w:szCs w:val="30"/>
        </w:rPr>
        <w:br/>
        <w:t>РАЙОНА</w:t>
      </w:r>
      <w:proofErr w:type="gramEnd"/>
      <w:r w:rsidRPr="00674C3A">
        <w:rPr>
          <w:rFonts w:ascii="Times New Roman" w:hAnsi="Times New Roman" w:cs="Times New Roman"/>
          <w:b/>
          <w:sz w:val="30"/>
          <w:szCs w:val="30"/>
        </w:rPr>
        <w:t xml:space="preserve"> ПРИМОРСКОГО КРАЯ</w:t>
      </w:r>
    </w:p>
    <w:p w:rsidR="00674C3A" w:rsidRPr="00674C3A" w:rsidRDefault="00674C3A" w:rsidP="00674C3A">
      <w:pPr>
        <w:widowControl w:val="0"/>
        <w:autoSpaceDE/>
        <w:autoSpaceDN/>
        <w:adjustRightInd/>
        <w:spacing w:before="160" w:after="0" w:line="360" w:lineRule="auto"/>
        <w:jc w:val="center"/>
        <w:rPr>
          <w:rFonts w:ascii="Arial" w:hAnsi="Arial" w:cs="Times New Roman"/>
          <w:b/>
          <w:sz w:val="16"/>
          <w:szCs w:val="20"/>
        </w:rPr>
      </w:pPr>
      <w:r w:rsidRPr="00674C3A">
        <w:rPr>
          <w:rFonts w:ascii="Times New Roman" w:hAnsi="Times New Roman" w:cs="Times New Roman"/>
          <w:sz w:val="32"/>
          <w:szCs w:val="32"/>
        </w:rPr>
        <w:t xml:space="preserve">ПОСТАНОВЛЕНИЕ </w:t>
      </w:r>
      <w:r w:rsidRPr="00674C3A">
        <w:rPr>
          <w:rFonts w:ascii="Times New Roman" w:hAnsi="Times New Roman" w:cs="Times New Roman"/>
          <w:sz w:val="30"/>
          <w:szCs w:val="20"/>
        </w:rPr>
        <w:t xml:space="preserve"> </w:t>
      </w:r>
    </w:p>
    <w:p w:rsidR="00674C3A" w:rsidRPr="00674C3A" w:rsidRDefault="00674C3A" w:rsidP="00674C3A">
      <w:pPr>
        <w:widowControl w:val="0"/>
        <w:autoSpaceDE/>
        <w:autoSpaceDN/>
        <w:adjustRightInd/>
        <w:spacing w:before="160" w:after="0" w:line="360" w:lineRule="auto"/>
        <w:jc w:val="center"/>
        <w:rPr>
          <w:rFonts w:ascii="Arial" w:hAnsi="Arial" w:cs="Times New Roman"/>
          <w:sz w:val="24"/>
          <w:szCs w:val="20"/>
        </w:rPr>
      </w:pPr>
      <w:r w:rsidRPr="00674C3A">
        <w:rPr>
          <w:rFonts w:ascii="Times New Roman" w:hAnsi="Times New Roman" w:cs="Times New Roman"/>
          <w:sz w:val="24"/>
          <w:szCs w:val="20"/>
        </w:rPr>
        <w:t xml:space="preserve">_______________                                   с. Михайловка                                          № </w:t>
      </w:r>
      <w:r w:rsidRPr="00674C3A">
        <w:rPr>
          <w:rFonts w:ascii="Arial" w:hAnsi="Arial" w:cs="Times New Roman"/>
          <w:sz w:val="24"/>
          <w:szCs w:val="20"/>
        </w:rPr>
        <w:t>__________</w:t>
      </w:r>
    </w:p>
    <w:p w:rsidR="00674C3A" w:rsidRPr="00674C3A" w:rsidRDefault="00674C3A" w:rsidP="00674C3A">
      <w:pPr>
        <w:autoSpaceDE/>
        <w:autoSpaceDN/>
        <w:adjustRightInd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4C3A" w:rsidRPr="00674C3A" w:rsidRDefault="00674C3A" w:rsidP="00674C3A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A70" w:rsidRDefault="00674C3A" w:rsidP="00674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C3A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proofErr w:type="gramStart"/>
      <w:r w:rsidRPr="00674C3A">
        <w:rPr>
          <w:rFonts w:ascii="Times New Roman" w:hAnsi="Times New Roman" w:cs="Times New Roman"/>
          <w:b/>
          <w:bCs/>
          <w:sz w:val="28"/>
          <w:szCs w:val="28"/>
        </w:rPr>
        <w:t xml:space="preserve">создании  </w:t>
      </w:r>
      <w:r w:rsidR="003A5A70" w:rsidRPr="003A5A70">
        <w:rPr>
          <w:rFonts w:ascii="Times New Roman" w:hAnsi="Times New Roman" w:cs="Times New Roman"/>
          <w:b/>
          <w:bCs/>
          <w:sz w:val="28"/>
          <w:szCs w:val="28"/>
        </w:rPr>
        <w:t>постоянно</w:t>
      </w:r>
      <w:proofErr w:type="gramEnd"/>
      <w:r w:rsidR="003A5A70" w:rsidRPr="003A5A70">
        <w:rPr>
          <w:rFonts w:ascii="Times New Roman" w:hAnsi="Times New Roman" w:cs="Times New Roman"/>
          <w:b/>
          <w:bCs/>
          <w:sz w:val="28"/>
          <w:szCs w:val="28"/>
        </w:rPr>
        <w:t xml:space="preserve"> действующ</w:t>
      </w:r>
      <w:r w:rsidR="003A5A70">
        <w:rPr>
          <w:rFonts w:ascii="Times New Roman" w:hAnsi="Times New Roman" w:cs="Times New Roman"/>
          <w:b/>
          <w:bCs/>
          <w:sz w:val="28"/>
          <w:szCs w:val="28"/>
        </w:rPr>
        <w:t>ей приемочной</w:t>
      </w:r>
      <w:r w:rsidR="003A5A70" w:rsidRPr="003A5A70">
        <w:rPr>
          <w:rFonts w:ascii="Times New Roman" w:hAnsi="Times New Roman" w:cs="Times New Roman"/>
          <w:b/>
          <w:bCs/>
          <w:sz w:val="28"/>
          <w:szCs w:val="28"/>
        </w:rPr>
        <w:t xml:space="preserve"> комисси</w:t>
      </w:r>
      <w:r w:rsidR="003A5A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A5A70" w:rsidRPr="003A5A70">
        <w:rPr>
          <w:rFonts w:ascii="Times New Roman" w:hAnsi="Times New Roman" w:cs="Times New Roman"/>
          <w:b/>
          <w:bCs/>
          <w:sz w:val="28"/>
          <w:szCs w:val="28"/>
        </w:rPr>
        <w:t xml:space="preserve">   осуществляющ</w:t>
      </w:r>
      <w:r w:rsidR="003A5A70"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="003A5A70" w:rsidRPr="003A5A70">
        <w:rPr>
          <w:rFonts w:ascii="Times New Roman" w:hAnsi="Times New Roman" w:cs="Times New Roman"/>
          <w:b/>
          <w:bCs/>
          <w:sz w:val="28"/>
          <w:szCs w:val="28"/>
        </w:rPr>
        <w:t xml:space="preserve"> функции по приемке поставляемого товара, выполненных работ или оказанных услуг, результатов отдельного этапа исполнения муниципальных контрактов   администрации</w:t>
      </w:r>
    </w:p>
    <w:p w:rsidR="00674C3A" w:rsidRPr="00674C3A" w:rsidRDefault="003A5A70" w:rsidP="00674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A7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3A5A70">
        <w:rPr>
          <w:rFonts w:ascii="Times New Roman" w:hAnsi="Times New Roman" w:cs="Times New Roman"/>
          <w:b/>
          <w:bCs/>
          <w:sz w:val="28"/>
          <w:szCs w:val="28"/>
        </w:rPr>
        <w:t>ихайловского муниципального района</w:t>
      </w:r>
    </w:p>
    <w:p w:rsidR="00674C3A" w:rsidRPr="00674C3A" w:rsidRDefault="00674C3A" w:rsidP="00674C3A">
      <w:pPr>
        <w:widowControl w:val="0"/>
        <w:autoSpaceDE/>
        <w:autoSpaceDN/>
        <w:adjustRightInd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C3A" w:rsidRPr="00674C3A" w:rsidRDefault="00674C3A" w:rsidP="00674C3A">
      <w:pPr>
        <w:autoSpaceDE/>
        <w:autoSpaceDN/>
        <w:adjustRightInd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3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16E84">
        <w:rPr>
          <w:rFonts w:ascii="Times New Roman" w:hAnsi="Times New Roman" w:cs="Times New Roman"/>
          <w:sz w:val="28"/>
          <w:szCs w:val="28"/>
        </w:rPr>
        <w:t>Ф</w:t>
      </w:r>
      <w:r w:rsidRPr="00674C3A">
        <w:rPr>
          <w:rFonts w:ascii="Times New Roman" w:hAnsi="Times New Roman" w:cs="Times New Roman"/>
          <w:sz w:val="28"/>
          <w:szCs w:val="28"/>
        </w:rPr>
        <w:t xml:space="preserve">едеральным законом от 05 апреля 2013 года N 44-ФЗ "О контрактной системе в сфере закупок </w:t>
      </w:r>
      <w:proofErr w:type="gramStart"/>
      <w:r w:rsidRPr="00674C3A">
        <w:rPr>
          <w:rFonts w:ascii="Times New Roman" w:hAnsi="Times New Roman" w:cs="Times New Roman"/>
          <w:sz w:val="28"/>
          <w:szCs w:val="28"/>
        </w:rPr>
        <w:t>товаров,  работ</w:t>
      </w:r>
      <w:proofErr w:type="gramEnd"/>
      <w:r w:rsidRPr="00674C3A">
        <w:rPr>
          <w:rFonts w:ascii="Times New Roman" w:hAnsi="Times New Roman" w:cs="Times New Roman"/>
          <w:sz w:val="28"/>
          <w:szCs w:val="28"/>
        </w:rPr>
        <w:t xml:space="preserve">,  услуг для обеспечения государственных и муниципальных нужд" (далее - Федеральный закон N 44-ФЗ), Федеральным законом от 06 октября 2003 года № 131-ФЗ «Об общих принципах организации местного самоуправления в Российской Федерации», Уставом Михайловского муниципального района администрация Михайловского муниципального района </w:t>
      </w:r>
    </w:p>
    <w:p w:rsidR="00674C3A" w:rsidRPr="00674C3A" w:rsidRDefault="00674C3A" w:rsidP="00674C3A">
      <w:pPr>
        <w:autoSpaceDE/>
        <w:autoSpaceDN/>
        <w:adjustRightInd/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4C3A" w:rsidRPr="00674C3A" w:rsidRDefault="00674C3A" w:rsidP="00674C3A">
      <w:pPr>
        <w:autoSpaceDE/>
        <w:autoSpaceDN/>
        <w:adjustRightInd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C3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74C3A" w:rsidRPr="00674C3A" w:rsidRDefault="00674C3A" w:rsidP="00674C3A">
      <w:pPr>
        <w:autoSpaceDE/>
        <w:autoSpaceDN/>
        <w:adjustRightInd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4C3A" w:rsidRPr="00674C3A" w:rsidRDefault="00674C3A" w:rsidP="00674C3A">
      <w:pPr>
        <w:autoSpaceDE/>
        <w:autoSpaceDN/>
        <w:adjustRightInd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3A">
        <w:rPr>
          <w:rFonts w:ascii="Times New Roman" w:hAnsi="Times New Roman" w:cs="Times New Roman"/>
          <w:sz w:val="28"/>
          <w:szCs w:val="28"/>
        </w:rPr>
        <w:t xml:space="preserve">1. Создать </w:t>
      </w:r>
      <w:r>
        <w:rPr>
          <w:rFonts w:ascii="Times New Roman" w:hAnsi="Times New Roman" w:cs="Times New Roman"/>
          <w:sz w:val="28"/>
          <w:szCs w:val="28"/>
        </w:rPr>
        <w:t xml:space="preserve">постоянно действующую приемочную </w:t>
      </w:r>
      <w:r w:rsidRPr="00674C3A">
        <w:rPr>
          <w:rFonts w:ascii="Times New Roman" w:hAnsi="Times New Roman" w:cs="Times New Roman"/>
          <w:sz w:val="28"/>
          <w:szCs w:val="28"/>
        </w:rPr>
        <w:t xml:space="preserve">комиссию  </w:t>
      </w:r>
      <w:r>
        <w:rPr>
          <w:rStyle w:val="apple-converted-space"/>
          <w:rFonts w:ascii="Verdana" w:hAnsi="Verdana"/>
          <w:color w:val="646464"/>
          <w:shd w:val="clear" w:color="auto" w:fill="FDFEFF"/>
        </w:rPr>
        <w:t> </w:t>
      </w:r>
      <w:r w:rsidRPr="00674C3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EFF"/>
        </w:rPr>
        <w:t>осуществляющую функции по приемке поставляемого товара, выполненных работ или оказанных услуг, результатов отдельного этапа исполнения муниципальных контрактов</w:t>
      </w:r>
      <w:r w:rsidR="006408B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EFF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EFF"/>
        </w:rPr>
        <w:t xml:space="preserve">в </w:t>
      </w:r>
      <w:r w:rsidRPr="00674C3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74C3A">
        <w:rPr>
          <w:rFonts w:ascii="Times New Roman" w:hAnsi="Times New Roman" w:cs="Times New Roman"/>
          <w:sz w:val="28"/>
          <w:szCs w:val="28"/>
        </w:rPr>
        <w:t>администрации  Михайловского</w:t>
      </w:r>
      <w:proofErr w:type="gramEnd"/>
      <w:r w:rsidRPr="00674C3A">
        <w:rPr>
          <w:rFonts w:ascii="Times New Roman" w:hAnsi="Times New Roman" w:cs="Times New Roman"/>
          <w:sz w:val="28"/>
          <w:szCs w:val="28"/>
        </w:rPr>
        <w:t xml:space="preserve"> муниципального района  и утвердить ее состав (Приложение № 1).</w:t>
      </w:r>
    </w:p>
    <w:p w:rsidR="00674C3A" w:rsidRDefault="00674C3A" w:rsidP="00674C3A">
      <w:pPr>
        <w:autoSpaceDE/>
        <w:autoSpaceDN/>
        <w:adjustRightInd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3A">
        <w:rPr>
          <w:rFonts w:ascii="Times New Roman" w:hAnsi="Times New Roman" w:cs="Times New Roman"/>
          <w:sz w:val="28"/>
          <w:szCs w:val="28"/>
        </w:rPr>
        <w:t xml:space="preserve">2. Утвердить Положение о порядке работы </w:t>
      </w:r>
      <w:r>
        <w:rPr>
          <w:rFonts w:ascii="Times New Roman" w:hAnsi="Times New Roman" w:cs="Times New Roman"/>
          <w:sz w:val="28"/>
          <w:szCs w:val="28"/>
        </w:rPr>
        <w:t>приемочной комиссии</w:t>
      </w:r>
      <w:r w:rsidRPr="00674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4C3A">
        <w:rPr>
          <w:rFonts w:ascii="Times New Roman" w:hAnsi="Times New Roman" w:cs="Times New Roman"/>
          <w:sz w:val="28"/>
          <w:szCs w:val="28"/>
        </w:rPr>
        <w:t>администрации  Михайловского</w:t>
      </w:r>
      <w:proofErr w:type="gramEnd"/>
      <w:r w:rsidRPr="00674C3A">
        <w:rPr>
          <w:rFonts w:ascii="Times New Roman" w:hAnsi="Times New Roman" w:cs="Times New Roman"/>
          <w:sz w:val="28"/>
          <w:szCs w:val="28"/>
        </w:rPr>
        <w:t xml:space="preserve"> муниципального района  (Приложение № 2).</w:t>
      </w:r>
    </w:p>
    <w:p w:rsidR="00116E84" w:rsidRPr="00116E84" w:rsidRDefault="00116E84" w:rsidP="00116E84">
      <w:pPr>
        <w:widowControl w:val="0"/>
        <w:shd w:val="clear" w:color="auto" w:fill="FFFFFF"/>
        <w:tabs>
          <w:tab w:val="left" w:pos="77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3</w:t>
      </w:r>
      <w:r w:rsidRPr="00116E8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. Управлению культуры и внутренней политики (Никитина) опубликовать </w:t>
      </w:r>
      <w:r w:rsidRPr="00116E84">
        <w:rPr>
          <w:rFonts w:ascii="Times New Roman" w:hAnsi="Times New Roman" w:cs="Times New Roman"/>
          <w:bCs/>
          <w:spacing w:val="-3"/>
          <w:sz w:val="28"/>
          <w:szCs w:val="28"/>
        </w:rPr>
        <w:lastRenderedPageBreak/>
        <w:t>данное постановление в общественно-политической газете «Вперед».</w:t>
      </w:r>
    </w:p>
    <w:p w:rsidR="00116E84" w:rsidRPr="00116E84" w:rsidRDefault="00116E84" w:rsidP="00116E84">
      <w:pPr>
        <w:widowControl w:val="0"/>
        <w:shd w:val="clear" w:color="auto" w:fill="FFFFFF"/>
        <w:tabs>
          <w:tab w:val="left" w:pos="77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4</w:t>
      </w:r>
      <w:r w:rsidRPr="00116E84">
        <w:rPr>
          <w:rFonts w:ascii="Times New Roman" w:hAnsi="Times New Roman" w:cs="Times New Roman"/>
          <w:bCs/>
          <w:spacing w:val="-3"/>
          <w:sz w:val="28"/>
          <w:szCs w:val="28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разместить настоящее постановление на официальном сайте администрации Михайловского муниципального района.</w:t>
      </w:r>
    </w:p>
    <w:p w:rsidR="00116E84" w:rsidRPr="00116E84" w:rsidRDefault="00116E84" w:rsidP="00116E84">
      <w:pPr>
        <w:widowControl w:val="0"/>
        <w:shd w:val="clear" w:color="auto" w:fill="FFFFFF"/>
        <w:tabs>
          <w:tab w:val="left" w:pos="77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5</w:t>
      </w:r>
      <w:r w:rsidRPr="00116E84">
        <w:rPr>
          <w:rFonts w:ascii="Times New Roman" w:hAnsi="Times New Roman" w:cs="Times New Roman"/>
          <w:bCs/>
          <w:spacing w:val="-3"/>
          <w:sz w:val="28"/>
          <w:szCs w:val="28"/>
        </w:rPr>
        <w:t>. Настоящее постановление вступает в силу с момента его официального опубликования и распространяется на правоотношения возникшие с 01.01.2014 года.</w:t>
      </w:r>
    </w:p>
    <w:p w:rsidR="00116E84" w:rsidRPr="00116E84" w:rsidRDefault="00116E84" w:rsidP="00116E84">
      <w:pPr>
        <w:widowControl w:val="0"/>
        <w:shd w:val="clear" w:color="auto" w:fill="FFFFFF"/>
        <w:tabs>
          <w:tab w:val="left" w:pos="77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6</w:t>
      </w:r>
      <w:r w:rsidRPr="00116E8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. Контроль за исполнением данного постановления возложить на заместителя главы администрации муниципального района </w:t>
      </w:r>
      <w:proofErr w:type="spellStart"/>
      <w:r w:rsidRPr="00116E84">
        <w:rPr>
          <w:rFonts w:ascii="Times New Roman" w:hAnsi="Times New Roman" w:cs="Times New Roman"/>
          <w:bCs/>
          <w:spacing w:val="-3"/>
          <w:sz w:val="28"/>
          <w:szCs w:val="28"/>
        </w:rPr>
        <w:t>А.Ф.Татаринова</w:t>
      </w:r>
      <w:proofErr w:type="spellEnd"/>
      <w:r w:rsidRPr="00116E84"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</w:p>
    <w:p w:rsidR="00116E84" w:rsidRPr="00674C3A" w:rsidRDefault="00116E84" w:rsidP="00674C3A">
      <w:pPr>
        <w:autoSpaceDE/>
        <w:autoSpaceDN/>
        <w:adjustRightInd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74C3A" w:rsidRDefault="00674C3A"/>
    <w:tbl>
      <w:tblPr>
        <w:tblStyle w:val="a3"/>
        <w:tblpPr w:leftFromText="180" w:rightFromText="180" w:vertAnchor="text" w:horzAnchor="margin" w:tblpY="-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745"/>
        <w:gridCol w:w="4718"/>
      </w:tblGrid>
      <w:tr w:rsidR="00674C3A" w:rsidTr="005E71CC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674C3A" w:rsidRDefault="00674C3A" w:rsidP="005E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C3A" w:rsidRDefault="00674C3A" w:rsidP="005E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84" w:rsidRDefault="00116E84" w:rsidP="005E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84" w:rsidRDefault="00116E84" w:rsidP="005E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84" w:rsidRDefault="00116E84" w:rsidP="005E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84" w:rsidRDefault="00116E84" w:rsidP="005E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84" w:rsidRDefault="00116E84" w:rsidP="005E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84" w:rsidRDefault="00116E84" w:rsidP="005E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84" w:rsidRDefault="00116E84" w:rsidP="005E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674C3A" w:rsidRDefault="00674C3A" w:rsidP="005E71CC">
            <w:pPr>
              <w:spacing w:after="0" w:line="240" w:lineRule="auto"/>
              <w:jc w:val="both"/>
            </w:pPr>
          </w:p>
        </w:tc>
      </w:tr>
    </w:tbl>
    <w:p w:rsidR="00674C3A" w:rsidRDefault="00674C3A" w:rsidP="00674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E84" w:rsidRPr="00116E84" w:rsidRDefault="00116E84" w:rsidP="00116E84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E84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:rsidR="00116E84" w:rsidRPr="00116E84" w:rsidRDefault="00116E84" w:rsidP="00116E84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E84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                                     А.И. </w:t>
      </w:r>
      <w:proofErr w:type="spellStart"/>
      <w:r w:rsidRPr="00116E84">
        <w:rPr>
          <w:rFonts w:ascii="Times New Roman" w:hAnsi="Times New Roman" w:cs="Times New Roman"/>
          <w:b/>
          <w:sz w:val="28"/>
          <w:szCs w:val="28"/>
        </w:rPr>
        <w:t>Чеботков</w:t>
      </w:r>
      <w:proofErr w:type="spellEnd"/>
    </w:p>
    <w:p w:rsidR="00674C3A" w:rsidRDefault="00674C3A" w:rsidP="00674C3A">
      <w:pPr>
        <w:jc w:val="both"/>
      </w:pPr>
    </w:p>
    <w:p w:rsidR="00116E84" w:rsidRDefault="00116E84" w:rsidP="00674C3A">
      <w:pPr>
        <w:jc w:val="both"/>
      </w:pPr>
    </w:p>
    <w:p w:rsidR="00116E84" w:rsidRDefault="00116E84" w:rsidP="00674C3A">
      <w:pPr>
        <w:jc w:val="both"/>
      </w:pPr>
    </w:p>
    <w:p w:rsidR="00116E84" w:rsidRDefault="00116E84" w:rsidP="00674C3A">
      <w:pPr>
        <w:jc w:val="both"/>
      </w:pPr>
    </w:p>
    <w:p w:rsidR="00116E84" w:rsidRDefault="00116E84" w:rsidP="00674C3A">
      <w:pPr>
        <w:jc w:val="both"/>
      </w:pPr>
    </w:p>
    <w:p w:rsidR="00116E84" w:rsidRDefault="00116E84" w:rsidP="00674C3A">
      <w:pPr>
        <w:jc w:val="both"/>
      </w:pPr>
    </w:p>
    <w:p w:rsidR="00116E84" w:rsidRDefault="00116E84" w:rsidP="00674C3A">
      <w:pPr>
        <w:jc w:val="both"/>
      </w:pPr>
    </w:p>
    <w:p w:rsidR="00116E84" w:rsidRDefault="00116E84" w:rsidP="00674C3A">
      <w:pPr>
        <w:jc w:val="both"/>
      </w:pPr>
    </w:p>
    <w:p w:rsidR="00116E84" w:rsidRDefault="00116E84" w:rsidP="00674C3A">
      <w:pPr>
        <w:jc w:val="both"/>
      </w:pPr>
    </w:p>
    <w:p w:rsidR="00116E84" w:rsidRPr="00116E84" w:rsidRDefault="00116E84" w:rsidP="00116E84">
      <w:pPr>
        <w:widowControl w:val="0"/>
        <w:spacing w:after="0" w:line="240" w:lineRule="auto"/>
        <w:jc w:val="right"/>
        <w:outlineLvl w:val="0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16E84">
        <w:rPr>
          <w:rFonts w:ascii="Times New Roman" w:eastAsiaTheme="minorHAnsi" w:hAnsi="Times New Roman" w:cstheme="minorBidi"/>
          <w:sz w:val="24"/>
          <w:szCs w:val="24"/>
          <w:lang w:eastAsia="en-US"/>
        </w:rPr>
        <w:lastRenderedPageBreak/>
        <w:t>Приложение №1</w:t>
      </w:r>
    </w:p>
    <w:p w:rsidR="00116E84" w:rsidRPr="00116E84" w:rsidRDefault="00116E84" w:rsidP="00116E84">
      <w:pPr>
        <w:widowControl w:val="0"/>
        <w:spacing w:after="0" w:line="240" w:lineRule="auto"/>
        <w:jc w:val="right"/>
        <w:outlineLvl w:val="0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16E8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proofErr w:type="gramStart"/>
      <w:r w:rsidRPr="00116E84">
        <w:rPr>
          <w:rFonts w:ascii="Times New Roman" w:eastAsiaTheme="minorHAnsi" w:hAnsi="Times New Roman" w:cstheme="minorBidi"/>
          <w:sz w:val="24"/>
          <w:szCs w:val="24"/>
          <w:lang w:eastAsia="en-US"/>
        </w:rPr>
        <w:t>к</w:t>
      </w:r>
      <w:proofErr w:type="gramEnd"/>
      <w:r w:rsidRPr="00116E8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постановлению администрации </w:t>
      </w:r>
    </w:p>
    <w:p w:rsidR="00116E84" w:rsidRPr="00116E84" w:rsidRDefault="00116E84" w:rsidP="00116E84">
      <w:pPr>
        <w:widowControl w:val="0"/>
        <w:spacing w:after="0" w:line="240" w:lineRule="auto"/>
        <w:jc w:val="right"/>
        <w:outlineLvl w:val="0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16E84">
        <w:rPr>
          <w:rFonts w:ascii="Times New Roman" w:eastAsiaTheme="minorHAnsi" w:hAnsi="Times New Roman" w:cstheme="minorBidi"/>
          <w:sz w:val="24"/>
          <w:szCs w:val="24"/>
          <w:lang w:eastAsia="en-US"/>
        </w:rPr>
        <w:t>Михайловского муниципального района</w:t>
      </w:r>
    </w:p>
    <w:p w:rsidR="00116E84" w:rsidRPr="00116E84" w:rsidRDefault="00116E84" w:rsidP="00116E84">
      <w:pPr>
        <w:widowControl w:val="0"/>
        <w:spacing w:after="0" w:line="240" w:lineRule="auto"/>
        <w:jc w:val="right"/>
        <w:outlineLvl w:val="0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proofErr w:type="gramStart"/>
      <w:r w:rsidRPr="00116E84">
        <w:rPr>
          <w:rFonts w:ascii="Times New Roman" w:eastAsiaTheme="minorHAnsi" w:hAnsi="Times New Roman" w:cstheme="minorBidi"/>
          <w:sz w:val="24"/>
          <w:szCs w:val="24"/>
          <w:lang w:eastAsia="en-US"/>
        </w:rPr>
        <w:t>от</w:t>
      </w:r>
      <w:proofErr w:type="gramEnd"/>
      <w:r w:rsidRPr="00116E8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«__» _________ 2014 года № ____</w:t>
      </w:r>
    </w:p>
    <w:p w:rsidR="00116E84" w:rsidRPr="00116E84" w:rsidRDefault="00116E84" w:rsidP="00116E84">
      <w:pPr>
        <w:autoSpaceDE/>
        <w:autoSpaceDN/>
        <w:adjustRightInd/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116E84" w:rsidRPr="00116E84" w:rsidRDefault="00116E84" w:rsidP="00116E84">
      <w:pPr>
        <w:keepNext/>
        <w:autoSpaceDE/>
        <w:autoSpaceDN/>
        <w:adjustRightInd/>
        <w:spacing w:after="0" w:line="240" w:lineRule="auto"/>
        <w:jc w:val="center"/>
        <w:outlineLvl w:val="1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16E84" w:rsidRPr="00116E84" w:rsidRDefault="00116E84" w:rsidP="00116E84">
      <w:pPr>
        <w:keepNext/>
        <w:autoSpaceDE/>
        <w:autoSpaceDN/>
        <w:adjustRightInd/>
        <w:spacing w:after="0" w:line="240" w:lineRule="auto"/>
        <w:jc w:val="center"/>
        <w:outlineLvl w:val="1"/>
        <w:rPr>
          <w:rFonts w:ascii="Times New Roman" w:hAnsi="Times New Roman" w:cs="Times New Roman"/>
          <w:b/>
          <w:noProof/>
          <w:sz w:val="24"/>
          <w:szCs w:val="24"/>
        </w:rPr>
      </w:pPr>
      <w:r w:rsidRPr="00116E84">
        <w:rPr>
          <w:rFonts w:ascii="Times New Roman" w:hAnsi="Times New Roman" w:cs="Times New Roman"/>
          <w:b/>
          <w:noProof/>
          <w:sz w:val="24"/>
          <w:szCs w:val="24"/>
        </w:rPr>
        <w:t>С О С Т А В</w:t>
      </w:r>
    </w:p>
    <w:p w:rsidR="00DC13E4" w:rsidRDefault="00DC13E4" w:rsidP="00116E84">
      <w:pPr>
        <w:keepNext/>
        <w:autoSpaceDE/>
        <w:autoSpaceDN/>
        <w:adjustRightInd/>
        <w:spacing w:after="0" w:line="240" w:lineRule="auto"/>
        <w:jc w:val="center"/>
        <w:outlineLvl w:val="1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Постоянно действующей приемочной комиссии</w:t>
      </w:r>
      <w:r w:rsidR="003A5A70">
        <w:rPr>
          <w:rFonts w:ascii="Times New Roman" w:hAnsi="Times New Roman" w:cs="Times New Roman"/>
          <w:b/>
          <w:noProof/>
          <w:sz w:val="24"/>
          <w:szCs w:val="24"/>
        </w:rPr>
        <w:t xml:space="preserve"> администрации</w:t>
      </w:r>
    </w:p>
    <w:p w:rsidR="00116E84" w:rsidRPr="00116E84" w:rsidRDefault="00116E84" w:rsidP="00116E84">
      <w:pPr>
        <w:keepNext/>
        <w:autoSpaceDE/>
        <w:autoSpaceDN/>
        <w:adjustRightInd/>
        <w:spacing w:after="0" w:line="240" w:lineRule="auto"/>
        <w:jc w:val="center"/>
        <w:outlineLvl w:val="1"/>
        <w:rPr>
          <w:rFonts w:ascii="Times New Roman" w:hAnsi="Times New Roman" w:cs="Times New Roman"/>
          <w:b/>
          <w:noProof/>
          <w:sz w:val="24"/>
          <w:szCs w:val="24"/>
        </w:rPr>
      </w:pPr>
      <w:r w:rsidRPr="00116E84">
        <w:rPr>
          <w:rFonts w:ascii="Times New Roman" w:hAnsi="Times New Roman" w:cs="Times New Roman"/>
          <w:b/>
          <w:noProof/>
          <w:sz w:val="24"/>
          <w:szCs w:val="24"/>
        </w:rPr>
        <w:t xml:space="preserve"> Михайловского муниципального района</w:t>
      </w:r>
    </w:p>
    <w:p w:rsidR="00116E84" w:rsidRDefault="00116E84" w:rsidP="00116E84">
      <w:pPr>
        <w:tabs>
          <w:tab w:val="num" w:pos="0"/>
        </w:tabs>
        <w:autoSpaceDE/>
        <w:autoSpaceDN/>
        <w:adjustRightInd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1E74" w:rsidRPr="00116E84" w:rsidRDefault="000D1E74" w:rsidP="006048F1">
      <w:pPr>
        <w:tabs>
          <w:tab w:val="num" w:pos="0"/>
        </w:tabs>
        <w:autoSpaceDE/>
        <w:autoSpaceDN/>
        <w:adjustRightInd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0D1E74" w:rsidTr="000D1E74">
        <w:trPr>
          <w:trHeight w:val="481"/>
        </w:trPr>
        <w:tc>
          <w:tcPr>
            <w:tcW w:w="6516" w:type="dxa"/>
          </w:tcPr>
          <w:p w:rsidR="000D1E74" w:rsidRPr="000D1E74" w:rsidRDefault="000D1E74" w:rsidP="000D1E74">
            <w:pPr>
              <w:tabs>
                <w:tab w:val="num" w:pos="0"/>
              </w:tabs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74">
              <w:rPr>
                <w:rFonts w:ascii="Times New Roman" w:hAnsi="Times New Roman" w:cs="Times New Roman"/>
                <w:sz w:val="24"/>
                <w:szCs w:val="24"/>
              </w:rPr>
              <w:t>Татаринов</w:t>
            </w:r>
            <w:r w:rsidRPr="000D1E7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Федорович - заместитель главы администрации </w:t>
            </w:r>
          </w:p>
          <w:p w:rsidR="000D1E74" w:rsidRDefault="000D1E74" w:rsidP="00116E84">
            <w:pPr>
              <w:tabs>
                <w:tab w:val="num" w:pos="0"/>
              </w:tabs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0D1E74" w:rsidRDefault="000D1E74" w:rsidP="000D1E74">
            <w:pPr>
              <w:tabs>
                <w:tab w:val="num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D1E74" w:rsidTr="000D1E74">
        <w:tc>
          <w:tcPr>
            <w:tcW w:w="6516" w:type="dxa"/>
          </w:tcPr>
          <w:p w:rsidR="000D1E74" w:rsidRDefault="000D1E74" w:rsidP="000D1E74">
            <w:pPr>
              <w:tabs>
                <w:tab w:val="num" w:pos="0"/>
              </w:tabs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E74">
              <w:rPr>
                <w:rFonts w:ascii="Times New Roman" w:hAnsi="Times New Roman" w:cs="Times New Roman"/>
                <w:sz w:val="24"/>
                <w:szCs w:val="24"/>
              </w:rPr>
              <w:t xml:space="preserve">Лариса Геннадиевна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1E74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</w:t>
            </w:r>
            <w:proofErr w:type="gramStart"/>
            <w:r w:rsidRPr="000D1E74">
              <w:rPr>
                <w:rFonts w:ascii="Times New Roman" w:hAnsi="Times New Roman" w:cs="Times New Roman"/>
                <w:sz w:val="24"/>
                <w:szCs w:val="24"/>
              </w:rPr>
              <w:t>управления  учета</w:t>
            </w:r>
            <w:proofErr w:type="gramEnd"/>
            <w:r w:rsidRPr="000D1E74">
              <w:rPr>
                <w:rFonts w:ascii="Times New Roman" w:hAnsi="Times New Roman" w:cs="Times New Roman"/>
                <w:sz w:val="24"/>
                <w:szCs w:val="24"/>
              </w:rPr>
              <w:t xml:space="preserve"> и отчетности </w:t>
            </w:r>
          </w:p>
        </w:tc>
        <w:tc>
          <w:tcPr>
            <w:tcW w:w="3112" w:type="dxa"/>
          </w:tcPr>
          <w:p w:rsidR="000D1E74" w:rsidRDefault="000D1E74" w:rsidP="000D1E74">
            <w:pPr>
              <w:tabs>
                <w:tab w:val="num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0D1E74" w:rsidTr="000D1E74">
        <w:tc>
          <w:tcPr>
            <w:tcW w:w="6516" w:type="dxa"/>
          </w:tcPr>
          <w:p w:rsidR="000D1E74" w:rsidRDefault="006048F1" w:rsidP="006048F1">
            <w:pPr>
              <w:tabs>
                <w:tab w:val="num" w:pos="0"/>
              </w:tabs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E74" w:rsidRPr="000D1E74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  <w:proofErr w:type="gramStart"/>
            <w:r w:rsidR="000D1E74" w:rsidRPr="000D1E74">
              <w:rPr>
                <w:rFonts w:ascii="Times New Roman" w:hAnsi="Times New Roman" w:cs="Times New Roman"/>
                <w:sz w:val="24"/>
                <w:szCs w:val="24"/>
              </w:rPr>
              <w:t>Валерьевна  –</w:t>
            </w:r>
            <w:proofErr w:type="gramEnd"/>
            <w:r w:rsidR="000D1E74" w:rsidRPr="000D1E74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по молодежной политике</w:t>
            </w:r>
            <w:r w:rsidR="000D1E74">
              <w:rPr>
                <w:rFonts w:ascii="Times New Roman" w:hAnsi="Times New Roman" w:cs="Times New Roman"/>
                <w:sz w:val="24"/>
                <w:szCs w:val="24"/>
              </w:rPr>
              <w:t xml:space="preserve"> отдела  информационно-культурного обслуживания</w:t>
            </w:r>
            <w:r w:rsidR="000D1E74" w:rsidRPr="000D1E7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культуры и внутренней политики </w:t>
            </w:r>
          </w:p>
        </w:tc>
        <w:tc>
          <w:tcPr>
            <w:tcW w:w="3112" w:type="dxa"/>
          </w:tcPr>
          <w:p w:rsidR="000D1E74" w:rsidRDefault="000D1E74" w:rsidP="000D1E74">
            <w:pPr>
              <w:tabs>
                <w:tab w:val="num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0D1E74" w:rsidTr="000D1E74">
        <w:tc>
          <w:tcPr>
            <w:tcW w:w="6516" w:type="dxa"/>
          </w:tcPr>
          <w:p w:rsidR="000D1E74" w:rsidRDefault="006048F1" w:rsidP="006048F1">
            <w:pPr>
              <w:tabs>
                <w:tab w:val="num" w:pos="0"/>
              </w:tabs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Крупина </w:t>
            </w:r>
            <w:r w:rsidR="000D1E74" w:rsidRPr="000D1E74">
              <w:rPr>
                <w:rFonts w:ascii="Times New Roman" w:hAnsi="Times New Roman" w:cs="Times New Roman"/>
                <w:sz w:val="24"/>
                <w:szCs w:val="24"/>
              </w:rPr>
              <w:t xml:space="preserve">Тамара Степановна - начальник управления экономики </w:t>
            </w:r>
            <w:r w:rsidR="000D1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2" w:type="dxa"/>
          </w:tcPr>
          <w:p w:rsidR="000D1E74" w:rsidRDefault="000D1E74" w:rsidP="000D1E74">
            <w:pPr>
              <w:tabs>
                <w:tab w:val="num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0D1E74" w:rsidTr="000D1E74">
        <w:tc>
          <w:tcPr>
            <w:tcW w:w="6516" w:type="dxa"/>
          </w:tcPr>
          <w:p w:rsidR="000D1E74" w:rsidRDefault="006048F1" w:rsidP="006048F1">
            <w:pPr>
              <w:tabs>
                <w:tab w:val="num" w:pos="0"/>
              </w:tabs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Марина</w:t>
            </w:r>
            <w:r w:rsidR="000D1E74" w:rsidRPr="000D1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D1E74" w:rsidRPr="000D1E74">
              <w:rPr>
                <w:rFonts w:ascii="Times New Roman" w:hAnsi="Times New Roman" w:cs="Times New Roman"/>
                <w:sz w:val="24"/>
                <w:szCs w:val="24"/>
              </w:rPr>
              <w:t>Николаевна  –</w:t>
            </w:r>
            <w:proofErr w:type="gramEnd"/>
            <w:r w:rsidR="000D1E74" w:rsidRPr="000D1E74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экономики управления экономики </w:t>
            </w:r>
          </w:p>
        </w:tc>
        <w:tc>
          <w:tcPr>
            <w:tcW w:w="3112" w:type="dxa"/>
          </w:tcPr>
          <w:p w:rsidR="000D1E74" w:rsidRDefault="000D1E74" w:rsidP="000D1E74">
            <w:pPr>
              <w:tabs>
                <w:tab w:val="num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0D1E74" w:rsidTr="000D1E74">
        <w:tc>
          <w:tcPr>
            <w:tcW w:w="6516" w:type="dxa"/>
          </w:tcPr>
          <w:p w:rsidR="000D1E74" w:rsidRPr="000D1E74" w:rsidRDefault="002E4A8C" w:rsidP="000D1E74">
            <w:pPr>
              <w:tabs>
                <w:tab w:val="num" w:pos="0"/>
              </w:tabs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Пономаренко </w:t>
            </w:r>
            <w:r w:rsidR="000D1E74" w:rsidRPr="000D1E74">
              <w:rPr>
                <w:rFonts w:ascii="Times New Roman" w:hAnsi="Times New Roman" w:cs="Times New Roman"/>
                <w:sz w:val="24"/>
                <w:szCs w:val="24"/>
              </w:rPr>
              <w:t xml:space="preserve">Тамара </w:t>
            </w:r>
            <w:proofErr w:type="gramStart"/>
            <w:r w:rsidR="000D1E74" w:rsidRPr="000D1E74">
              <w:rPr>
                <w:rFonts w:ascii="Times New Roman" w:hAnsi="Times New Roman" w:cs="Times New Roman"/>
                <w:sz w:val="24"/>
                <w:szCs w:val="24"/>
              </w:rPr>
              <w:t>Петровна  -</w:t>
            </w:r>
            <w:proofErr w:type="gramEnd"/>
            <w:r w:rsidR="000D1E74" w:rsidRPr="000D1E74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архитектуры и градостроительства</w:t>
            </w:r>
            <w:r w:rsidR="000D1E7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по вопросам градостроительства, имущественных и земельных отношений</w:t>
            </w:r>
          </w:p>
          <w:p w:rsidR="000D1E74" w:rsidRDefault="000D1E74" w:rsidP="00116E84">
            <w:pPr>
              <w:tabs>
                <w:tab w:val="num" w:pos="0"/>
              </w:tabs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0D1E74" w:rsidRDefault="000D1E74" w:rsidP="000D1E74">
            <w:pPr>
              <w:tabs>
                <w:tab w:val="num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0D1E74" w:rsidTr="000D1E74">
        <w:tc>
          <w:tcPr>
            <w:tcW w:w="6516" w:type="dxa"/>
          </w:tcPr>
          <w:p w:rsidR="000D1E74" w:rsidRPr="000D1E74" w:rsidRDefault="002E4A8C" w:rsidP="000D1E74">
            <w:pPr>
              <w:tabs>
                <w:tab w:val="num" w:pos="0"/>
              </w:tabs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</w:t>
            </w:r>
            <w:r w:rsidR="000D1E74" w:rsidRPr="000D1E74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proofErr w:type="gramStart"/>
            <w:r w:rsidR="000D1E74" w:rsidRPr="000D1E74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  <w:bookmarkStart w:id="0" w:name="_GoBack"/>
            <w:bookmarkEnd w:id="0"/>
            <w:r w:rsidR="000D1E74" w:rsidRPr="000D1E7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="000D1E74" w:rsidRPr="000D1E74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управления культуры и внутренней политики </w:t>
            </w:r>
          </w:p>
          <w:p w:rsidR="000D1E74" w:rsidRDefault="000D1E74" w:rsidP="00116E84">
            <w:pPr>
              <w:tabs>
                <w:tab w:val="num" w:pos="0"/>
              </w:tabs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0D1E74" w:rsidRDefault="000D1E74" w:rsidP="000D1E74">
            <w:pPr>
              <w:tabs>
                <w:tab w:val="num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</w:tbl>
    <w:p w:rsidR="00116E84" w:rsidRPr="00116E84" w:rsidRDefault="00116E84" w:rsidP="00116E84">
      <w:pPr>
        <w:tabs>
          <w:tab w:val="num" w:pos="0"/>
        </w:tabs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287" w:rsidRPr="00116E84" w:rsidRDefault="00246287" w:rsidP="00116E84">
      <w:pPr>
        <w:widowControl w:val="0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16E84" w:rsidRDefault="00116E84" w:rsidP="00674C3A">
      <w:pPr>
        <w:jc w:val="both"/>
      </w:pPr>
    </w:p>
    <w:p w:rsidR="00116E84" w:rsidRDefault="00116E84" w:rsidP="00674C3A">
      <w:pPr>
        <w:jc w:val="both"/>
      </w:pPr>
    </w:p>
    <w:p w:rsidR="00116E84" w:rsidRDefault="00116E84" w:rsidP="00674C3A">
      <w:pPr>
        <w:jc w:val="both"/>
        <w:sectPr w:rsidR="00116E84" w:rsidSect="00116E84">
          <w:headerReference w:type="default" r:id="rId8"/>
          <w:footerReference w:type="default" r:id="rId9"/>
          <w:pgSz w:w="11906" w:h="16838"/>
          <w:pgMar w:top="1134" w:right="850" w:bottom="1134" w:left="1418" w:header="708" w:footer="708" w:gutter="0"/>
          <w:cols w:space="720"/>
        </w:sect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785"/>
      </w:tblGrid>
      <w:tr w:rsidR="00674C3A" w:rsidTr="005E71CC">
        <w:trPr>
          <w:jc w:val="righ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A5A70" w:rsidRPr="00116E84" w:rsidRDefault="003A5A70" w:rsidP="003A5A70">
            <w:pPr>
              <w:widowControl w:val="0"/>
              <w:spacing w:after="0" w:line="240" w:lineRule="auto"/>
              <w:jc w:val="right"/>
              <w:outlineLvl w:val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16E8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>Приложение №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</w:t>
            </w:r>
          </w:p>
          <w:p w:rsidR="003A5A70" w:rsidRPr="00116E84" w:rsidRDefault="003A5A70" w:rsidP="003A5A70">
            <w:pPr>
              <w:widowControl w:val="0"/>
              <w:spacing w:after="0" w:line="240" w:lineRule="auto"/>
              <w:jc w:val="right"/>
              <w:outlineLvl w:val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16E8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16E8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</w:t>
            </w:r>
            <w:proofErr w:type="gramEnd"/>
            <w:r w:rsidRPr="00116E8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постановлению администрации </w:t>
            </w:r>
          </w:p>
          <w:p w:rsidR="003A5A70" w:rsidRPr="00116E84" w:rsidRDefault="003A5A70" w:rsidP="003A5A70">
            <w:pPr>
              <w:widowControl w:val="0"/>
              <w:spacing w:after="0" w:line="240" w:lineRule="auto"/>
              <w:jc w:val="right"/>
              <w:outlineLvl w:val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16E8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Михайловского муниципального района</w:t>
            </w:r>
          </w:p>
          <w:p w:rsidR="003A5A70" w:rsidRPr="00116E84" w:rsidRDefault="003A5A70" w:rsidP="003A5A70">
            <w:pPr>
              <w:widowControl w:val="0"/>
              <w:spacing w:after="0" w:line="240" w:lineRule="auto"/>
              <w:jc w:val="right"/>
              <w:outlineLvl w:val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gramStart"/>
            <w:r w:rsidRPr="00116E8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</w:t>
            </w:r>
            <w:proofErr w:type="gramEnd"/>
            <w:r w:rsidRPr="00116E8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«__» _________ 2014 года № ____</w:t>
            </w:r>
          </w:p>
          <w:p w:rsidR="00116E84" w:rsidRDefault="00116E84" w:rsidP="005E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C3A" w:rsidRDefault="00674C3A" w:rsidP="005E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37F5" w:rsidRDefault="00674C3A" w:rsidP="003A5A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</w:t>
      </w:r>
      <w:r w:rsidR="003A5A70">
        <w:rPr>
          <w:rFonts w:ascii="Times New Roman" w:hAnsi="Times New Roman" w:cs="Times New Roman"/>
          <w:b/>
          <w:bCs/>
          <w:sz w:val="28"/>
          <w:szCs w:val="28"/>
        </w:rPr>
        <w:t>порядке работы п</w:t>
      </w:r>
      <w:r w:rsidR="003A5A70" w:rsidRPr="003A5A70">
        <w:rPr>
          <w:rFonts w:ascii="Times New Roman" w:hAnsi="Times New Roman" w:cs="Times New Roman"/>
          <w:b/>
          <w:bCs/>
          <w:sz w:val="28"/>
          <w:szCs w:val="28"/>
        </w:rPr>
        <w:t xml:space="preserve">остоянно действующей </w:t>
      </w:r>
    </w:p>
    <w:p w:rsidR="00E937F5" w:rsidRDefault="003A5A70" w:rsidP="003A5A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A5A70">
        <w:rPr>
          <w:rFonts w:ascii="Times New Roman" w:hAnsi="Times New Roman" w:cs="Times New Roman"/>
          <w:b/>
          <w:bCs/>
          <w:sz w:val="28"/>
          <w:szCs w:val="28"/>
        </w:rPr>
        <w:t>приемочной</w:t>
      </w:r>
      <w:proofErr w:type="gramEnd"/>
      <w:r w:rsidRPr="003A5A70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</w:t>
      </w:r>
      <w:r w:rsidRPr="003A5A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A5A70" w:rsidRPr="003A5A70" w:rsidRDefault="003A5A70" w:rsidP="003A5A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A70">
        <w:rPr>
          <w:rFonts w:ascii="Times New Roman" w:hAnsi="Times New Roman" w:cs="Times New Roman"/>
          <w:b/>
          <w:bCs/>
          <w:sz w:val="28"/>
          <w:szCs w:val="28"/>
        </w:rPr>
        <w:t>Михайловского муниципального района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1. Общие положения</w:t>
      </w:r>
    </w:p>
    <w:p w:rsid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1.1. Настоящее Положение определяет порядок создания и деятельности комиссии по приемке поставленных товаров, выполненных работ, оказанных услуг в рамках реализации муниципальных контрактов (договоров) на поставку товаров, выполнение работ, оказание услуг для нужд администрации </w:t>
      </w:r>
      <w:r w:rsidR="00F478C1">
        <w:rPr>
          <w:rFonts w:ascii="Times New Roman" w:hAnsi="Times New Roman" w:cs="Times New Roman"/>
          <w:color w:val="333333"/>
          <w:sz w:val="28"/>
          <w:szCs w:val="28"/>
        </w:rPr>
        <w:t>Михайловского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муниципального района </w:t>
      </w:r>
      <w:r w:rsidR="00F478C1">
        <w:rPr>
          <w:rFonts w:ascii="Times New Roman" w:hAnsi="Times New Roman" w:cs="Times New Roman"/>
          <w:color w:val="333333"/>
          <w:sz w:val="28"/>
          <w:szCs w:val="28"/>
        </w:rPr>
        <w:t>Приморского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края (далее - приемочная комиссия).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1.2. В своей деятельности приемочная комиссия руководствуется Гражданским кодексом Российской Федерации, Бюджетным кодексом Российской Федерации, Федеральным законом от 05.04.2013 № 44-ФЗ "О контрактной системе в сфере закупок товаров, работ, услуг для обеспечения государственных и муниципальных нужд" (далее – Закон 44-ФЗ), Федеральным законом от 27 декабря 2002 г. № 184-ФЗ «О техническом регулировании», иными нормативными правовыми актами, условиями муниципального контракта (договора) и настоящим Положением.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2. Задачи и функции приемочной комиссии</w:t>
      </w:r>
    </w:p>
    <w:p w:rsid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2.1. Основными задачами приемочной комиссии являются: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246287">
        <w:rPr>
          <w:rFonts w:ascii="Times New Roman" w:hAnsi="Times New Roman" w:cs="Times New Roman"/>
          <w:color w:val="333333"/>
          <w:sz w:val="28"/>
          <w:szCs w:val="28"/>
        </w:rPr>
        <w:t>установление</w:t>
      </w:r>
      <w:proofErr w:type="gramEnd"/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соответствия поставленных товаров (работ, услуг) условиям и требованиям заключенного муниципального контракта (договора);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246287">
        <w:rPr>
          <w:rFonts w:ascii="Times New Roman" w:hAnsi="Times New Roman" w:cs="Times New Roman"/>
          <w:color w:val="333333"/>
          <w:sz w:val="28"/>
          <w:szCs w:val="28"/>
        </w:rPr>
        <w:t>подтверждение</w:t>
      </w:r>
      <w:proofErr w:type="gramEnd"/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факта исполнения поставщиком (подрядчиком, исполнителем) обязательств по передаче товаров, результатов работ и оказанию услуг получателю, указанному в муниципальном контракте (договоре);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246287">
        <w:rPr>
          <w:rFonts w:ascii="Times New Roman" w:hAnsi="Times New Roman" w:cs="Times New Roman"/>
          <w:color w:val="333333"/>
          <w:sz w:val="28"/>
          <w:szCs w:val="28"/>
        </w:rPr>
        <w:t>подготовка</w:t>
      </w:r>
      <w:proofErr w:type="gramEnd"/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отчетных материалов о работе приемочной комиссии.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2.2. Для выполнения поставленных задач Приемочная комиссия реализует следующие функции: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246287">
        <w:rPr>
          <w:rFonts w:ascii="Times New Roman" w:hAnsi="Times New Roman" w:cs="Times New Roman"/>
          <w:color w:val="333333"/>
          <w:sz w:val="28"/>
          <w:szCs w:val="28"/>
        </w:rPr>
        <w:t>проводит</w:t>
      </w:r>
      <w:proofErr w:type="gramEnd"/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анализ документов, подтверждающих факт поставки товаров, выполнения работ или оказания услуг, на предмет соответствия указанных 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lastRenderedPageBreak/>
        <w:t>товаров (работ, услуг) количеству и качеству, ассортименту, годности, утвержденным образцам и формам изготовления, а также другим требованиям, предусмотренным муниципальным контрактом (договором);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246287">
        <w:rPr>
          <w:rFonts w:ascii="Times New Roman" w:hAnsi="Times New Roman" w:cs="Times New Roman"/>
          <w:color w:val="333333"/>
          <w:sz w:val="28"/>
          <w:szCs w:val="28"/>
        </w:rPr>
        <w:t>проводит</w:t>
      </w:r>
      <w:proofErr w:type="gramEnd"/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анализ документов, подтверждающих факт поставки товаров, выполнения работ или оказания услуг получателю, указанному в муниципальном контракте (договоре);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проводит анализ представленных поставщиком (подрядчиком, исполнителем) отчетных документов и материалов, включая товарно-транспортные документы, накладные, документы изготовителя, инструкции по применению товара, паспорт на товар, сертификаты соответствия, доверенности, промежуточные и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Федерации и муниципального контракта (договора), а также устанавливает наличие предусмотренного условиями муниципального контракта (договора) количества экземпляров и копий отчетных документов и материалов;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246287">
        <w:rPr>
          <w:rFonts w:ascii="Times New Roman" w:hAnsi="Times New Roman" w:cs="Times New Roman"/>
          <w:color w:val="333333"/>
          <w:sz w:val="28"/>
          <w:szCs w:val="28"/>
        </w:rPr>
        <w:t>при</w:t>
      </w:r>
      <w:proofErr w:type="gramEnd"/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необходимости запрашивает у поставщика (подрядчика, исполнителя) недостающие отчетные документы и материалы, а также получает разъяснения по представленным документам и материалам;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246287">
        <w:rPr>
          <w:rFonts w:ascii="Times New Roman" w:hAnsi="Times New Roman" w:cs="Times New Roman"/>
          <w:color w:val="333333"/>
          <w:sz w:val="28"/>
          <w:szCs w:val="28"/>
        </w:rPr>
        <w:t>выносит</w:t>
      </w:r>
      <w:proofErr w:type="gramEnd"/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заключение по результатам проведенной приемки товаров (работ, услуг) и в случае их соответствия условиям муниципального контракта (договора) составляет документ о приемке (акт приемки-передачи товаров (работ, услуг)).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2.3. На заседаниях приемочной комиссии могут присутствовать любые заинтересованные в результатах приемки товаров (работ, услуг) лица, представители общественности и средств массовой информации, которым не разрешается вмешательство в деятельность приемочной комиссии. Присутствие указанных лиц на заседаниях приемочной комиссии допускается, если это не будет противоречить законодательству Российской Федерации о защите государственной и (или) коммерческой тайны.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3. Состав и полномочия членов приемочной комиссии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3.1. Состав приемочной комиссии утверждается постановлением администрации </w:t>
      </w:r>
      <w:r>
        <w:rPr>
          <w:rFonts w:ascii="Times New Roman" w:hAnsi="Times New Roman" w:cs="Times New Roman"/>
          <w:color w:val="333333"/>
          <w:sz w:val="28"/>
          <w:szCs w:val="28"/>
        </w:rPr>
        <w:t>Михайловского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color w:val="333333"/>
          <w:sz w:val="28"/>
          <w:szCs w:val="28"/>
        </w:rPr>
        <w:t>Приморского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края.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3.2. В состав приемочной комиссии входит не менее пяти человек, включая председателя и других членов приемочной комиссии.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3.3. Возглавляет приемочную комиссию и организует ее работу председатель приемочной комиссии, а в период его отсутствия – член приемочной комиссии, на которого заказчиком будут возложены соответствующие обязанности.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3.4. Изменение состава приемочной комиссии в период ее деятельности осуществляется на основании </w:t>
      </w:r>
      <w:proofErr w:type="gramStart"/>
      <w:r w:rsidRPr="00246287">
        <w:rPr>
          <w:rFonts w:ascii="Times New Roman" w:hAnsi="Times New Roman" w:cs="Times New Roman"/>
          <w:color w:val="333333"/>
          <w:sz w:val="28"/>
          <w:szCs w:val="28"/>
        </w:rPr>
        <w:t>решения  администрации</w:t>
      </w:r>
      <w:proofErr w:type="gramEnd"/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Михайловского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color w:val="333333"/>
          <w:sz w:val="28"/>
          <w:szCs w:val="28"/>
        </w:rPr>
        <w:t>Приморского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края.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3.5. Член приемочной комиссии в случае невозможности исполнять свои обязанности исключается из состава приемочной комиссии на основании личного заявления по решению администрации </w:t>
      </w:r>
      <w:r>
        <w:rPr>
          <w:rFonts w:ascii="Times New Roman" w:hAnsi="Times New Roman" w:cs="Times New Roman"/>
          <w:color w:val="333333"/>
          <w:sz w:val="28"/>
          <w:szCs w:val="28"/>
        </w:rPr>
        <w:t>Михайловского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color w:val="333333"/>
          <w:sz w:val="28"/>
          <w:szCs w:val="28"/>
        </w:rPr>
        <w:t>Приморского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края.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3.6. В случае нарушения членом приемочной комиссии своих обязанностей администрация </w:t>
      </w:r>
      <w:r>
        <w:rPr>
          <w:rFonts w:ascii="Times New Roman" w:hAnsi="Times New Roman" w:cs="Times New Roman"/>
          <w:color w:val="333333"/>
          <w:sz w:val="28"/>
          <w:szCs w:val="28"/>
        </w:rPr>
        <w:t>Михайловского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color w:val="333333"/>
          <w:sz w:val="28"/>
          <w:szCs w:val="28"/>
        </w:rPr>
        <w:t>Приморского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края исключает этого члена из состава приемочной </w:t>
      </w:r>
      <w:proofErr w:type="gramStart"/>
      <w:r w:rsidRPr="00246287">
        <w:rPr>
          <w:rFonts w:ascii="Times New Roman" w:hAnsi="Times New Roman" w:cs="Times New Roman"/>
          <w:color w:val="333333"/>
          <w:sz w:val="28"/>
          <w:szCs w:val="28"/>
        </w:rPr>
        <w:t>комиссии  по</w:t>
      </w:r>
      <w:proofErr w:type="gramEnd"/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предложению председателя приемочной комиссии.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3.7. Председатель приемочной комиссии: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246287">
        <w:rPr>
          <w:rFonts w:ascii="Times New Roman" w:hAnsi="Times New Roman" w:cs="Times New Roman"/>
          <w:color w:val="333333"/>
          <w:sz w:val="28"/>
          <w:szCs w:val="28"/>
        </w:rPr>
        <w:t>осуществляет</w:t>
      </w:r>
      <w:proofErr w:type="gramEnd"/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общее руководство работой приемочной комиссии и организацию ее деятельности;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246287">
        <w:rPr>
          <w:rFonts w:ascii="Times New Roman" w:hAnsi="Times New Roman" w:cs="Times New Roman"/>
          <w:color w:val="333333"/>
          <w:sz w:val="28"/>
          <w:szCs w:val="28"/>
        </w:rPr>
        <w:t>утверждает</w:t>
      </w:r>
      <w:proofErr w:type="gramEnd"/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повестку дня заседаний приемочной комиссии и ведет заседания приемочной комиссии;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246287">
        <w:rPr>
          <w:rFonts w:ascii="Times New Roman" w:hAnsi="Times New Roman" w:cs="Times New Roman"/>
          <w:color w:val="333333"/>
          <w:sz w:val="28"/>
          <w:szCs w:val="28"/>
        </w:rPr>
        <w:t>определяет</w:t>
      </w:r>
      <w:proofErr w:type="gramEnd"/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полномочия членов приемочной комиссии;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246287">
        <w:rPr>
          <w:rFonts w:ascii="Times New Roman" w:hAnsi="Times New Roman" w:cs="Times New Roman"/>
          <w:color w:val="333333"/>
          <w:sz w:val="28"/>
          <w:szCs w:val="28"/>
        </w:rPr>
        <w:t>подписывает</w:t>
      </w:r>
      <w:proofErr w:type="gramEnd"/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запросы о получении информации, необходимой для работы приемочной комиссии;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246287">
        <w:rPr>
          <w:rFonts w:ascii="Times New Roman" w:hAnsi="Times New Roman" w:cs="Times New Roman"/>
          <w:color w:val="333333"/>
          <w:sz w:val="28"/>
          <w:szCs w:val="28"/>
        </w:rPr>
        <w:t>контролирует</w:t>
      </w:r>
      <w:proofErr w:type="gramEnd"/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выполнение решений приемочной комиссии;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246287">
        <w:rPr>
          <w:rFonts w:ascii="Times New Roman" w:hAnsi="Times New Roman" w:cs="Times New Roman"/>
          <w:color w:val="333333"/>
          <w:sz w:val="28"/>
          <w:szCs w:val="28"/>
        </w:rPr>
        <w:t>вносит</w:t>
      </w:r>
      <w:proofErr w:type="gramEnd"/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заказчику предложения об исключении из состава членов приемочной комиссии, нарушающих свои обязанности.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3.8. Члены приемочной комиссии осуществляют свои полномочия лично, передача полномочий члена приемочной комиссии другим лицам не допускается. Члены приемочной комиссии осуществляют свои полномочия на безвозмездной основе.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4. Решения приемочной комиссией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4.1. Решения приемочной комиссии правомочны, если на заседании присутствуют не менее половины количества ее членов.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4.2. Приемочная комиссия принимает решения открытым голосованием простым большинством голосов от числа присутствующих членов комиссии.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В случае равенства голосов председатель приемочной комиссии имеет решающий голос.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lastRenderedPageBreak/>
        <w:t>4.3. По итогам проведения приемки товаров (работ, услуг) приемочной комиссией принимается одно из следующих решений: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246287">
        <w:rPr>
          <w:rFonts w:ascii="Times New Roman" w:hAnsi="Times New Roman" w:cs="Times New Roman"/>
          <w:color w:val="333333"/>
          <w:sz w:val="28"/>
          <w:szCs w:val="28"/>
        </w:rPr>
        <w:t>товары</w:t>
      </w:r>
      <w:proofErr w:type="gramEnd"/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поставлены, работы выполнены, услуги исполнены полностью в соответствии с условиями муниципального контракта (договора) и (или) предусмотренной им нормативной и технической документации, подлежат приемке;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246287">
        <w:rPr>
          <w:rFonts w:ascii="Times New Roman" w:hAnsi="Times New Roman" w:cs="Times New Roman"/>
          <w:color w:val="333333"/>
          <w:sz w:val="28"/>
          <w:szCs w:val="28"/>
        </w:rPr>
        <w:t>по</w:t>
      </w:r>
      <w:proofErr w:type="gramEnd"/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итогам приемки товаров (работ, услуг) выявлены замечания  по поставке (выполнению, оказанию) товаров (работ, услуг), которые поставщику (подрядчику, исполнителю) следует устранить в согласованные с администрацией </w:t>
      </w:r>
      <w:r w:rsidR="00A11C29">
        <w:rPr>
          <w:rFonts w:ascii="Times New Roman" w:hAnsi="Times New Roman" w:cs="Times New Roman"/>
          <w:color w:val="333333"/>
          <w:sz w:val="28"/>
          <w:szCs w:val="28"/>
        </w:rPr>
        <w:t>Михайловского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муниципального района </w:t>
      </w:r>
      <w:r w:rsidR="00A11C29">
        <w:rPr>
          <w:rFonts w:ascii="Times New Roman" w:hAnsi="Times New Roman" w:cs="Times New Roman"/>
          <w:color w:val="333333"/>
          <w:sz w:val="28"/>
          <w:szCs w:val="28"/>
        </w:rPr>
        <w:t>Приморского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края сроки;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246287">
        <w:rPr>
          <w:rFonts w:ascii="Times New Roman" w:hAnsi="Times New Roman" w:cs="Times New Roman"/>
          <w:color w:val="333333"/>
          <w:sz w:val="28"/>
          <w:szCs w:val="28"/>
        </w:rPr>
        <w:t>товары</w:t>
      </w:r>
      <w:proofErr w:type="gramEnd"/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не поставлены, работы не выполнены, услуги не оказаны либо товары поставлены, работы выполнены, услуги исполнены с существенными нарушениями условий муниципального контракта (договора) и (или) предусмотренной им нормативной и технической документации, не подлежат приемке.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4.4. Решения приемочной комиссии оформляются документом о приемке (актом, протоколом и др.), который подписывается членами приемочной комиссии, участвующими в приемке товаров (работ, услуг) и согласными с соответствующими решениями приемочной комиссии.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Если член приемочной комиссии имеет особое мнение, оно заносится в документ о приемке приемочной комиссии за подписью этого члена приемочной комиссии.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4.5. Если по итогам приемки товаров (работ, услуг) будет принято решение о невозможности осуществления приемки товаров (работ, услуг), то документ о приемке приемочной комиссии по проведению приемки товаров (работ, услуг) составляется не менее чем в двух экземплярах и незамедлительно передается (направляется) администрации </w:t>
      </w:r>
      <w:r>
        <w:rPr>
          <w:rFonts w:ascii="Times New Roman" w:hAnsi="Times New Roman" w:cs="Times New Roman"/>
          <w:color w:val="333333"/>
          <w:sz w:val="28"/>
          <w:szCs w:val="28"/>
        </w:rPr>
        <w:t>Михайловского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color w:val="333333"/>
          <w:sz w:val="28"/>
          <w:szCs w:val="28"/>
        </w:rPr>
        <w:t>Приморского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края и поставщику (подрядчику, исполнителю).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18"/>
          <w:szCs w:val="18"/>
        </w:rPr>
      </w:pP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18"/>
          <w:szCs w:val="18"/>
        </w:rPr>
      </w:pPr>
      <w:r w:rsidRPr="00246287">
        <w:rPr>
          <w:rFonts w:ascii="Times New Roman" w:hAnsi="Times New Roman" w:cs="Times New Roman"/>
          <w:color w:val="333333"/>
          <w:sz w:val="18"/>
          <w:szCs w:val="18"/>
        </w:rPr>
        <w:t> </w:t>
      </w:r>
    </w:p>
    <w:p w:rsid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right"/>
        <w:rPr>
          <w:rFonts w:ascii="Times New Roman" w:hAnsi="Times New Roman" w:cs="Times New Roman"/>
          <w:color w:val="333333"/>
          <w:sz w:val="18"/>
          <w:szCs w:val="18"/>
        </w:rPr>
      </w:pPr>
      <w:r w:rsidRPr="00246287">
        <w:rPr>
          <w:rFonts w:ascii="Times New Roman" w:hAnsi="Times New Roman" w:cs="Times New Roman"/>
          <w:color w:val="333333"/>
          <w:sz w:val="18"/>
          <w:szCs w:val="18"/>
        </w:rPr>
        <w:lastRenderedPageBreak/>
        <w:t>Приложение</w:t>
      </w:r>
      <w:r>
        <w:rPr>
          <w:rFonts w:ascii="Times New Roman" w:hAnsi="Times New Roman" w:cs="Times New Roman"/>
          <w:color w:val="333333"/>
          <w:sz w:val="18"/>
          <w:szCs w:val="18"/>
        </w:rPr>
        <w:t xml:space="preserve"> к положению о комиссии</w:t>
      </w:r>
      <w:r w:rsidRPr="00246287">
        <w:rPr>
          <w:rFonts w:ascii="Times New Roman" w:hAnsi="Times New Roman" w:cs="Times New Roman"/>
          <w:color w:val="333333"/>
          <w:sz w:val="18"/>
          <w:szCs w:val="18"/>
        </w:rPr>
        <w:t xml:space="preserve"> № </w:t>
      </w:r>
      <w:r>
        <w:rPr>
          <w:rFonts w:ascii="Times New Roman" w:hAnsi="Times New Roman" w:cs="Times New Roman"/>
          <w:color w:val="333333"/>
          <w:sz w:val="18"/>
          <w:szCs w:val="18"/>
        </w:rPr>
        <w:t xml:space="preserve">1 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right"/>
        <w:rPr>
          <w:rFonts w:ascii="Times New Roman" w:hAnsi="Times New Roman" w:cs="Times New Roman"/>
          <w:color w:val="333333"/>
          <w:sz w:val="18"/>
          <w:szCs w:val="18"/>
        </w:rPr>
      </w:pPr>
      <w:r w:rsidRPr="00246287">
        <w:rPr>
          <w:rFonts w:ascii="Times New Roman" w:hAnsi="Times New Roman" w:cs="Times New Roman"/>
          <w:color w:val="333333"/>
          <w:sz w:val="18"/>
          <w:szCs w:val="18"/>
        </w:rPr>
        <w:t> 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ФОРМА ДОКУМЕНТА О ПРИЕМКЕ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246287" w:rsidRPr="00246287" w:rsidRDefault="00246287" w:rsidP="00A11C29">
      <w:pPr>
        <w:shd w:val="clear" w:color="auto" w:fill="FFFFFF"/>
        <w:autoSpaceDE/>
        <w:autoSpaceDN/>
        <w:adjustRightInd/>
        <w:spacing w:before="240" w:after="240" w:line="27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ДОКУМЕНТ О ПРИЕМКЕ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246287">
        <w:rPr>
          <w:rFonts w:ascii="Times New Roman" w:hAnsi="Times New Roman" w:cs="Times New Roman"/>
          <w:color w:val="333333"/>
          <w:sz w:val="24"/>
          <w:szCs w:val="24"/>
        </w:rPr>
        <w:t>по  контракту</w:t>
      </w:r>
      <w:proofErr w:type="gramEnd"/>
      <w:r w:rsidRPr="00246287">
        <w:rPr>
          <w:rFonts w:ascii="Times New Roman" w:hAnsi="Times New Roman" w:cs="Times New Roman"/>
          <w:color w:val="333333"/>
          <w:sz w:val="24"/>
          <w:szCs w:val="24"/>
        </w:rPr>
        <w:t xml:space="preserve"> (договору) от ___________ N _____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Место составления акта                                                             Дата (число, месяц, год)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(</w:t>
      </w:r>
      <w:proofErr w:type="gramStart"/>
      <w:r w:rsidRPr="00246287">
        <w:rPr>
          <w:rFonts w:ascii="Times New Roman" w:hAnsi="Times New Roman" w:cs="Times New Roman"/>
          <w:color w:val="333333"/>
          <w:sz w:val="24"/>
          <w:szCs w:val="24"/>
        </w:rPr>
        <w:t>село</w:t>
      </w:r>
      <w:proofErr w:type="gramEnd"/>
      <w:r w:rsidRPr="00246287">
        <w:rPr>
          <w:rFonts w:ascii="Times New Roman" w:hAnsi="Times New Roman" w:cs="Times New Roman"/>
          <w:color w:val="333333"/>
          <w:sz w:val="24"/>
          <w:szCs w:val="24"/>
        </w:rPr>
        <w:t>, поселок, район, город,                                                     составления акта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246287">
        <w:rPr>
          <w:rFonts w:ascii="Times New Roman" w:hAnsi="Times New Roman" w:cs="Times New Roman"/>
          <w:color w:val="333333"/>
          <w:sz w:val="24"/>
          <w:szCs w:val="24"/>
        </w:rPr>
        <w:t>край</w:t>
      </w:r>
      <w:proofErr w:type="gramEnd"/>
      <w:r w:rsidRPr="00246287">
        <w:rPr>
          <w:rFonts w:ascii="Times New Roman" w:hAnsi="Times New Roman" w:cs="Times New Roman"/>
          <w:color w:val="333333"/>
          <w:sz w:val="24"/>
          <w:szCs w:val="24"/>
        </w:rPr>
        <w:t>, область, республика)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Наименование товара, работ, услуг ______________________________________________________________</w:t>
      </w:r>
      <w:r w:rsidR="00D16800">
        <w:rPr>
          <w:rFonts w:ascii="Times New Roman" w:hAnsi="Times New Roman" w:cs="Times New Roman"/>
          <w:color w:val="333333"/>
          <w:sz w:val="24"/>
          <w:szCs w:val="24"/>
        </w:rPr>
        <w:t>________________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</w:t>
      </w:r>
      <w:r w:rsidR="00D16800">
        <w:rPr>
          <w:rFonts w:ascii="Times New Roman" w:hAnsi="Times New Roman" w:cs="Times New Roman"/>
          <w:color w:val="333333"/>
          <w:sz w:val="24"/>
          <w:szCs w:val="24"/>
        </w:rPr>
        <w:t>__________________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Мы, нижеподписавшиеся члены приемочной комиссии, в присутствии: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246287">
        <w:rPr>
          <w:rFonts w:ascii="Times New Roman" w:hAnsi="Times New Roman" w:cs="Times New Roman"/>
          <w:color w:val="333333"/>
          <w:sz w:val="24"/>
          <w:szCs w:val="24"/>
        </w:rPr>
        <w:t>представителей</w:t>
      </w:r>
      <w:proofErr w:type="gramEnd"/>
      <w:r w:rsidRPr="00246287">
        <w:rPr>
          <w:rFonts w:ascii="Times New Roman" w:hAnsi="Times New Roman" w:cs="Times New Roman"/>
          <w:color w:val="333333"/>
          <w:sz w:val="24"/>
          <w:szCs w:val="24"/>
        </w:rPr>
        <w:t xml:space="preserve"> ИСПОЛНИТЕЛЯ _______________________________________________________________,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(</w:t>
      </w:r>
      <w:proofErr w:type="gramStart"/>
      <w:r w:rsidRPr="00246287">
        <w:rPr>
          <w:rFonts w:ascii="Times New Roman" w:hAnsi="Times New Roman" w:cs="Times New Roman"/>
          <w:color w:val="333333"/>
          <w:sz w:val="24"/>
          <w:szCs w:val="24"/>
        </w:rPr>
        <w:t>должность</w:t>
      </w:r>
      <w:proofErr w:type="gramEnd"/>
      <w:r w:rsidRPr="00246287">
        <w:rPr>
          <w:rFonts w:ascii="Times New Roman" w:hAnsi="Times New Roman" w:cs="Times New Roman"/>
          <w:color w:val="333333"/>
          <w:sz w:val="24"/>
          <w:szCs w:val="24"/>
        </w:rPr>
        <w:t>, фамилия, имя, отчество)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246287">
        <w:rPr>
          <w:rFonts w:ascii="Times New Roman" w:hAnsi="Times New Roman" w:cs="Times New Roman"/>
          <w:color w:val="333333"/>
          <w:sz w:val="24"/>
          <w:szCs w:val="24"/>
        </w:rPr>
        <w:t>и</w:t>
      </w:r>
      <w:proofErr w:type="gramEnd"/>
      <w:r w:rsidRPr="00246287">
        <w:rPr>
          <w:rFonts w:ascii="Times New Roman" w:hAnsi="Times New Roman" w:cs="Times New Roman"/>
          <w:color w:val="333333"/>
          <w:sz w:val="24"/>
          <w:szCs w:val="24"/>
        </w:rPr>
        <w:t xml:space="preserve"> представителей ЗАКАЗЧИКА _________________________________________________________________,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(</w:t>
      </w:r>
      <w:proofErr w:type="gramStart"/>
      <w:r w:rsidRPr="00246287">
        <w:rPr>
          <w:rFonts w:ascii="Times New Roman" w:hAnsi="Times New Roman" w:cs="Times New Roman"/>
          <w:color w:val="333333"/>
          <w:sz w:val="24"/>
          <w:szCs w:val="24"/>
        </w:rPr>
        <w:t>должность</w:t>
      </w:r>
      <w:proofErr w:type="gramEnd"/>
      <w:r w:rsidRPr="00246287">
        <w:rPr>
          <w:rFonts w:ascii="Times New Roman" w:hAnsi="Times New Roman" w:cs="Times New Roman"/>
          <w:color w:val="333333"/>
          <w:sz w:val="24"/>
          <w:szCs w:val="24"/>
        </w:rPr>
        <w:t>, фамилия, имя, отчество)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246287">
        <w:rPr>
          <w:rFonts w:ascii="Times New Roman" w:hAnsi="Times New Roman" w:cs="Times New Roman"/>
          <w:color w:val="333333"/>
          <w:sz w:val="24"/>
          <w:szCs w:val="24"/>
        </w:rPr>
        <w:t>составили</w:t>
      </w:r>
      <w:proofErr w:type="gramEnd"/>
      <w:r w:rsidRPr="00246287">
        <w:rPr>
          <w:rFonts w:ascii="Times New Roman" w:hAnsi="Times New Roman" w:cs="Times New Roman"/>
          <w:color w:val="333333"/>
          <w:sz w:val="24"/>
          <w:szCs w:val="24"/>
        </w:rPr>
        <w:t>    настоящий     документ    о   том,    что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</w:t>
      </w:r>
      <w:r w:rsidR="00D16800">
        <w:rPr>
          <w:rFonts w:ascii="Times New Roman" w:hAnsi="Times New Roman" w:cs="Times New Roman"/>
          <w:color w:val="333333"/>
          <w:sz w:val="24"/>
          <w:szCs w:val="24"/>
        </w:rPr>
        <w:t>_______________________</w:t>
      </w:r>
    </w:p>
    <w:p w:rsidR="00246287" w:rsidRPr="00246287" w:rsidRDefault="00246287" w:rsidP="00E76AC2">
      <w:pPr>
        <w:shd w:val="clear" w:color="auto" w:fill="FFFFFF"/>
        <w:autoSpaceDE/>
        <w:autoSpaceDN/>
        <w:adjustRightInd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(</w:t>
      </w:r>
      <w:proofErr w:type="gramStart"/>
      <w:r w:rsidRPr="00246287">
        <w:rPr>
          <w:rFonts w:ascii="Times New Roman" w:hAnsi="Times New Roman" w:cs="Times New Roman"/>
          <w:color w:val="333333"/>
          <w:sz w:val="24"/>
          <w:szCs w:val="24"/>
        </w:rPr>
        <w:t>товары</w:t>
      </w:r>
      <w:proofErr w:type="gramEnd"/>
      <w:r w:rsidRPr="00246287">
        <w:rPr>
          <w:rFonts w:ascii="Times New Roman" w:hAnsi="Times New Roman" w:cs="Times New Roman"/>
          <w:color w:val="333333"/>
          <w:sz w:val="24"/>
          <w:szCs w:val="24"/>
        </w:rPr>
        <w:t xml:space="preserve">, работы, услуги поставлены, выполнены (оказаны) в полном объеме и </w:t>
      </w:r>
      <w:proofErr w:type="spellStart"/>
      <w:r w:rsidRPr="00246287">
        <w:rPr>
          <w:rFonts w:ascii="Times New Roman" w:hAnsi="Times New Roman" w:cs="Times New Roman"/>
          <w:color w:val="333333"/>
          <w:sz w:val="24"/>
          <w:szCs w:val="24"/>
        </w:rPr>
        <w:t>довлетворяют</w:t>
      </w:r>
      <w:proofErr w:type="spellEnd"/>
      <w:r w:rsidRPr="00246287">
        <w:rPr>
          <w:rFonts w:ascii="Times New Roman" w:hAnsi="Times New Roman" w:cs="Times New Roman"/>
          <w:color w:val="333333"/>
          <w:sz w:val="24"/>
          <w:szCs w:val="24"/>
        </w:rPr>
        <w:t xml:space="preserve"> / не </w:t>
      </w:r>
      <w:proofErr w:type="spellStart"/>
      <w:r w:rsidRPr="00246287">
        <w:rPr>
          <w:rFonts w:ascii="Times New Roman" w:hAnsi="Times New Roman" w:cs="Times New Roman"/>
          <w:color w:val="333333"/>
          <w:sz w:val="24"/>
          <w:szCs w:val="24"/>
        </w:rPr>
        <w:t>удовлетворяютусловиям</w:t>
      </w:r>
      <w:proofErr w:type="spellEnd"/>
      <w:r w:rsidRPr="00246287">
        <w:rPr>
          <w:rFonts w:ascii="Times New Roman" w:hAnsi="Times New Roman" w:cs="Times New Roman"/>
          <w:color w:val="333333"/>
          <w:sz w:val="24"/>
          <w:szCs w:val="24"/>
        </w:rPr>
        <w:t xml:space="preserve"> контракта / договора, технического задания, календарного плана </w:t>
      </w:r>
      <w:proofErr w:type="spellStart"/>
      <w:r w:rsidRPr="00246287">
        <w:rPr>
          <w:rFonts w:ascii="Times New Roman" w:hAnsi="Times New Roman" w:cs="Times New Roman"/>
          <w:color w:val="333333"/>
          <w:sz w:val="24"/>
          <w:szCs w:val="24"/>
        </w:rPr>
        <w:t>илииного</w:t>
      </w:r>
      <w:proofErr w:type="spellEnd"/>
      <w:r w:rsidRPr="00246287">
        <w:rPr>
          <w:rFonts w:ascii="Times New Roman" w:hAnsi="Times New Roman" w:cs="Times New Roman"/>
          <w:color w:val="333333"/>
          <w:sz w:val="24"/>
          <w:szCs w:val="24"/>
        </w:rPr>
        <w:t xml:space="preserve"> документа, превышают требования технического задания)и надлежаще / не надлежащее  оформлены.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Цена закупки</w:t>
      </w:r>
      <w:r w:rsidR="00D1680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46287">
        <w:rPr>
          <w:rFonts w:ascii="Times New Roman" w:hAnsi="Times New Roman" w:cs="Times New Roman"/>
          <w:color w:val="333333"/>
          <w:sz w:val="24"/>
          <w:szCs w:val="24"/>
        </w:rPr>
        <w:t>составляет __________________________</w:t>
      </w:r>
      <w:r w:rsidR="00D16800">
        <w:rPr>
          <w:rFonts w:ascii="Times New Roman" w:hAnsi="Times New Roman" w:cs="Times New Roman"/>
          <w:color w:val="333333"/>
          <w:sz w:val="24"/>
          <w:szCs w:val="24"/>
        </w:rPr>
        <w:t>_________________________</w:t>
      </w:r>
      <w:r w:rsidRPr="00246287">
        <w:rPr>
          <w:rFonts w:ascii="Times New Roman" w:hAnsi="Times New Roman" w:cs="Times New Roman"/>
          <w:color w:val="333333"/>
          <w:sz w:val="24"/>
          <w:szCs w:val="24"/>
        </w:rPr>
        <w:t>рублей</w:t>
      </w:r>
    </w:p>
    <w:p w:rsidR="00246287" w:rsidRPr="00246287" w:rsidRDefault="00D16800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</w:t>
      </w:r>
      <w:r w:rsidR="00246287" w:rsidRPr="00246287">
        <w:rPr>
          <w:rFonts w:ascii="Times New Roman" w:hAnsi="Times New Roman" w:cs="Times New Roman"/>
          <w:color w:val="333333"/>
          <w:sz w:val="24"/>
          <w:szCs w:val="24"/>
        </w:rPr>
        <w:t>(</w:t>
      </w:r>
      <w:proofErr w:type="gramStart"/>
      <w:r w:rsidR="00246287" w:rsidRPr="00246287">
        <w:rPr>
          <w:rFonts w:ascii="Times New Roman" w:hAnsi="Times New Roman" w:cs="Times New Roman"/>
          <w:color w:val="333333"/>
          <w:sz w:val="24"/>
          <w:szCs w:val="24"/>
        </w:rPr>
        <w:t>прописью</w:t>
      </w:r>
      <w:proofErr w:type="gramEnd"/>
      <w:r w:rsidR="00246287" w:rsidRPr="00246287">
        <w:rPr>
          <w:rFonts w:ascii="Times New Roman" w:hAnsi="Times New Roman" w:cs="Times New Roman"/>
          <w:color w:val="333333"/>
          <w:sz w:val="24"/>
          <w:szCs w:val="24"/>
        </w:rPr>
        <w:t>)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Общая сумма перечисленного аванса составила______________________________________</w:t>
      </w:r>
      <w:r w:rsidR="00D16800">
        <w:rPr>
          <w:rFonts w:ascii="Times New Roman" w:hAnsi="Times New Roman" w:cs="Times New Roman"/>
          <w:color w:val="333333"/>
          <w:sz w:val="24"/>
          <w:szCs w:val="24"/>
        </w:rPr>
        <w:t>___________________________</w:t>
      </w:r>
      <w:r w:rsidRPr="00246287">
        <w:rPr>
          <w:rFonts w:ascii="Times New Roman" w:hAnsi="Times New Roman" w:cs="Times New Roman"/>
          <w:color w:val="333333"/>
          <w:sz w:val="24"/>
          <w:szCs w:val="24"/>
        </w:rPr>
        <w:t xml:space="preserve"> рублей</w:t>
      </w:r>
    </w:p>
    <w:p w:rsidR="00246287" w:rsidRPr="00246287" w:rsidRDefault="00D16800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</w:t>
      </w:r>
      <w:r w:rsidR="00246287" w:rsidRPr="00246287">
        <w:rPr>
          <w:rFonts w:ascii="Times New Roman" w:hAnsi="Times New Roman" w:cs="Times New Roman"/>
          <w:color w:val="333333"/>
          <w:sz w:val="24"/>
          <w:szCs w:val="24"/>
        </w:rPr>
        <w:t>(</w:t>
      </w:r>
      <w:proofErr w:type="gramStart"/>
      <w:r w:rsidR="00246287" w:rsidRPr="00246287">
        <w:rPr>
          <w:rFonts w:ascii="Times New Roman" w:hAnsi="Times New Roman" w:cs="Times New Roman"/>
          <w:color w:val="333333"/>
          <w:sz w:val="24"/>
          <w:szCs w:val="24"/>
        </w:rPr>
        <w:t>прописью</w:t>
      </w:r>
      <w:proofErr w:type="gramEnd"/>
      <w:r w:rsidR="00246287" w:rsidRPr="00246287">
        <w:rPr>
          <w:rFonts w:ascii="Times New Roman" w:hAnsi="Times New Roman" w:cs="Times New Roman"/>
          <w:color w:val="333333"/>
          <w:sz w:val="24"/>
          <w:szCs w:val="24"/>
        </w:rPr>
        <w:t>)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Следует к перечислению ________________________________________________ рублей</w:t>
      </w:r>
    </w:p>
    <w:p w:rsidR="00246287" w:rsidRPr="00246287" w:rsidRDefault="00D16800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</w:t>
      </w:r>
      <w:r w:rsidR="00246287" w:rsidRPr="00246287">
        <w:rPr>
          <w:rFonts w:ascii="Times New Roman" w:hAnsi="Times New Roman" w:cs="Times New Roman"/>
          <w:color w:val="333333"/>
          <w:sz w:val="24"/>
          <w:szCs w:val="24"/>
        </w:rPr>
        <w:t>(</w:t>
      </w:r>
      <w:proofErr w:type="gramStart"/>
      <w:r w:rsidR="00246287" w:rsidRPr="00246287">
        <w:rPr>
          <w:rFonts w:ascii="Times New Roman" w:hAnsi="Times New Roman" w:cs="Times New Roman"/>
          <w:color w:val="333333"/>
          <w:sz w:val="24"/>
          <w:szCs w:val="24"/>
        </w:rPr>
        <w:t>прописью</w:t>
      </w:r>
      <w:proofErr w:type="gramEnd"/>
      <w:r w:rsidR="00246287" w:rsidRPr="00246287">
        <w:rPr>
          <w:rFonts w:ascii="Times New Roman" w:hAnsi="Times New Roman" w:cs="Times New Roman"/>
          <w:color w:val="333333"/>
          <w:sz w:val="24"/>
          <w:szCs w:val="24"/>
        </w:rPr>
        <w:t>)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lastRenderedPageBreak/>
        <w:t> 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Приложения к акту: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1.___________________________________________________________________________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(</w:t>
      </w:r>
      <w:proofErr w:type="gramStart"/>
      <w:r w:rsidRPr="00246287">
        <w:rPr>
          <w:rFonts w:ascii="Times New Roman" w:hAnsi="Times New Roman" w:cs="Times New Roman"/>
          <w:color w:val="333333"/>
          <w:sz w:val="24"/>
          <w:szCs w:val="24"/>
        </w:rPr>
        <w:t>перечень</w:t>
      </w:r>
      <w:proofErr w:type="gramEnd"/>
      <w:r w:rsidRPr="00246287">
        <w:rPr>
          <w:rFonts w:ascii="Times New Roman" w:hAnsi="Times New Roman" w:cs="Times New Roman"/>
          <w:color w:val="333333"/>
          <w:sz w:val="24"/>
          <w:szCs w:val="24"/>
        </w:rPr>
        <w:t xml:space="preserve"> прилагаемых документов)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Подписи членов комиссии: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18"/>
          <w:szCs w:val="18"/>
        </w:rPr>
      </w:pPr>
      <w:r w:rsidRPr="00246287">
        <w:rPr>
          <w:rFonts w:ascii="Times New Roman" w:hAnsi="Times New Roman" w:cs="Times New Roman"/>
          <w:color w:val="333333"/>
          <w:sz w:val="18"/>
          <w:szCs w:val="18"/>
        </w:rPr>
        <w:t> 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18"/>
          <w:szCs w:val="18"/>
        </w:rPr>
      </w:pPr>
      <w:r w:rsidRPr="00246287">
        <w:rPr>
          <w:rFonts w:ascii="Times New Roman" w:hAnsi="Times New Roman" w:cs="Times New Roman"/>
          <w:color w:val="333333"/>
          <w:sz w:val="18"/>
          <w:szCs w:val="18"/>
        </w:rPr>
        <w:t> </w:t>
      </w:r>
    </w:p>
    <w:p w:rsidR="00D16800" w:rsidRDefault="00D16800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D16800" w:rsidRDefault="00D16800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D16800" w:rsidRDefault="00D16800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D16800" w:rsidRDefault="00D16800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E76AC2" w:rsidRDefault="00E76AC2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E76AC2" w:rsidRDefault="00E76AC2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E76AC2" w:rsidRDefault="00E76AC2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E76AC2" w:rsidRDefault="00E76AC2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E76AC2" w:rsidRDefault="00E76AC2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E76AC2" w:rsidRDefault="00E76AC2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E76AC2" w:rsidRDefault="00E76AC2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E76AC2" w:rsidRDefault="00E76AC2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E76AC2" w:rsidRDefault="00E76AC2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E76AC2" w:rsidRDefault="00E76AC2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right"/>
        <w:rPr>
          <w:rFonts w:ascii="Times New Roman" w:hAnsi="Times New Roman" w:cs="Times New Roman"/>
          <w:color w:val="333333"/>
          <w:sz w:val="18"/>
          <w:szCs w:val="18"/>
        </w:rPr>
      </w:pPr>
      <w:r w:rsidRPr="00246287">
        <w:rPr>
          <w:rFonts w:ascii="Times New Roman" w:hAnsi="Times New Roman" w:cs="Times New Roman"/>
          <w:color w:val="333333"/>
          <w:sz w:val="18"/>
          <w:szCs w:val="18"/>
        </w:rPr>
        <w:lastRenderedPageBreak/>
        <w:t>Приложение</w:t>
      </w:r>
      <w:r w:rsidR="00D16800">
        <w:rPr>
          <w:rFonts w:ascii="Times New Roman" w:hAnsi="Times New Roman" w:cs="Times New Roman"/>
          <w:color w:val="333333"/>
          <w:sz w:val="18"/>
          <w:szCs w:val="18"/>
        </w:rPr>
        <w:t xml:space="preserve"> к положению о комиссии № 2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18"/>
          <w:szCs w:val="18"/>
        </w:rPr>
      </w:pPr>
      <w:r w:rsidRPr="00246287">
        <w:rPr>
          <w:rFonts w:ascii="Times New Roman" w:hAnsi="Times New Roman" w:cs="Times New Roman"/>
          <w:color w:val="333333"/>
          <w:sz w:val="18"/>
          <w:szCs w:val="18"/>
        </w:rPr>
        <w:t> 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ФОРМА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УВЕДОМЛЕНИЯ – ЗАЯВКИ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Эксперту (Руководителю экспертной организации)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УВЕДОМЛЕНИЕ - ЗАЯВКА №___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Заказчик просит провести экспертизу, согласно условиям заключенного контракта (договора) на оказание экспертных услуг №___ от «___</w:t>
      </w:r>
      <w:proofErr w:type="gramStart"/>
      <w:r w:rsidRPr="00246287">
        <w:rPr>
          <w:rFonts w:ascii="Times New Roman" w:hAnsi="Times New Roman" w:cs="Times New Roman"/>
          <w:color w:val="333333"/>
          <w:sz w:val="24"/>
          <w:szCs w:val="24"/>
        </w:rPr>
        <w:t>_»_</w:t>
      </w:r>
      <w:proofErr w:type="gramEnd"/>
      <w:r w:rsidRPr="00246287">
        <w:rPr>
          <w:rFonts w:ascii="Times New Roman" w:hAnsi="Times New Roman" w:cs="Times New Roman"/>
          <w:color w:val="333333"/>
          <w:sz w:val="24"/>
          <w:szCs w:val="24"/>
        </w:rPr>
        <w:t>____________20___г.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Место проведения экспертизы (адрес</w:t>
      </w:r>
      <w:proofErr w:type="gramStart"/>
      <w:r w:rsidRPr="00246287">
        <w:rPr>
          <w:rFonts w:ascii="Times New Roman" w:hAnsi="Times New Roman" w:cs="Times New Roman"/>
          <w:color w:val="333333"/>
          <w:sz w:val="24"/>
          <w:szCs w:val="24"/>
        </w:rPr>
        <w:t>):_</w:t>
      </w:r>
      <w:proofErr w:type="gramEnd"/>
      <w:r w:rsidRPr="00246287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 Задача экспертизы: Провести отбор образцов товаров, установить (методом визуальной оценки, органолептическим методом, методом лабораторных исследований) соответствие органолептических, физико-механических (физико-химических, микробиологических и др.) показателей товаров положениям</w:t>
      </w:r>
      <w:r w:rsidRPr="00D16800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246287">
        <w:rPr>
          <w:rFonts w:ascii="Times New Roman" w:hAnsi="Times New Roman" w:cs="Times New Roman"/>
          <w:color w:val="333333"/>
          <w:sz w:val="24"/>
          <w:szCs w:val="24"/>
          <w:u w:val="single"/>
        </w:rPr>
        <w:t>ТУ ХХХХХХ, ГОСТ ХХХХ-ХХ, СанПиН (</w:t>
      </w:r>
      <w:r w:rsidRPr="00D16800">
        <w:rPr>
          <w:rFonts w:ascii="Times New Roman" w:hAnsi="Times New Roman" w:cs="Times New Roman"/>
          <w:i/>
          <w:iCs/>
          <w:color w:val="333333"/>
          <w:sz w:val="24"/>
          <w:szCs w:val="24"/>
          <w:u w:val="single"/>
        </w:rPr>
        <w:t xml:space="preserve">нужное </w:t>
      </w:r>
      <w:proofErr w:type="gramStart"/>
      <w:r w:rsidRPr="00D16800">
        <w:rPr>
          <w:rFonts w:ascii="Times New Roman" w:hAnsi="Times New Roman" w:cs="Times New Roman"/>
          <w:i/>
          <w:iCs/>
          <w:color w:val="333333"/>
          <w:sz w:val="24"/>
          <w:szCs w:val="24"/>
          <w:u w:val="single"/>
        </w:rPr>
        <w:t>подчеркнуть ,дополнить</w:t>
      </w:r>
      <w:proofErr w:type="gramEnd"/>
      <w:r w:rsidRPr="00D16800">
        <w:rPr>
          <w:rFonts w:ascii="Times New Roman" w:hAnsi="Times New Roman" w:cs="Times New Roman"/>
          <w:i/>
          <w:iCs/>
          <w:color w:val="333333"/>
          <w:sz w:val="24"/>
          <w:szCs w:val="24"/>
          <w:u w:val="single"/>
        </w:rPr>
        <w:t>)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 xml:space="preserve"> Наименование товара, работы, </w:t>
      </w:r>
      <w:proofErr w:type="gramStart"/>
      <w:r w:rsidRPr="00246287">
        <w:rPr>
          <w:rFonts w:ascii="Times New Roman" w:hAnsi="Times New Roman" w:cs="Times New Roman"/>
          <w:color w:val="333333"/>
          <w:sz w:val="24"/>
          <w:szCs w:val="24"/>
        </w:rPr>
        <w:t>услуги:_</w:t>
      </w:r>
      <w:proofErr w:type="gramEnd"/>
      <w:r w:rsidRPr="00246287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 Поставщик, подрядчик, исполнитель: _____________________________________________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Контракт / договор (с поставщиком, подрядчиком, исполнителем) № __ от «_</w:t>
      </w:r>
      <w:proofErr w:type="gramStart"/>
      <w:r w:rsidRPr="00246287">
        <w:rPr>
          <w:rFonts w:ascii="Times New Roman" w:hAnsi="Times New Roman" w:cs="Times New Roman"/>
          <w:color w:val="333333"/>
          <w:sz w:val="24"/>
          <w:szCs w:val="24"/>
        </w:rPr>
        <w:t>_»_</w:t>
      </w:r>
      <w:proofErr w:type="gramEnd"/>
      <w:r w:rsidRPr="00246287">
        <w:rPr>
          <w:rFonts w:ascii="Times New Roman" w:hAnsi="Times New Roman" w:cs="Times New Roman"/>
          <w:color w:val="333333"/>
          <w:sz w:val="24"/>
          <w:szCs w:val="24"/>
        </w:rPr>
        <w:t>___20__г.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Создание условий для проведения экспертизы гарантирую.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Ф.И.О., должность руководителя заказчика ____________________________________________________________________________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Контактный телефон__________________________________________________________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Подпись руководителя_________________________________________________________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Дата, время подачи заявки______________________________________________________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М.П.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18"/>
          <w:szCs w:val="18"/>
        </w:rPr>
      </w:pPr>
      <w:r w:rsidRPr="00246287">
        <w:rPr>
          <w:rFonts w:ascii="Times New Roman" w:hAnsi="Times New Roman" w:cs="Times New Roman"/>
          <w:color w:val="333333"/>
          <w:sz w:val="18"/>
          <w:szCs w:val="18"/>
        </w:rPr>
        <w:t> 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18"/>
          <w:szCs w:val="18"/>
        </w:rPr>
      </w:pPr>
      <w:r w:rsidRPr="00246287">
        <w:rPr>
          <w:rFonts w:ascii="Times New Roman" w:hAnsi="Times New Roman" w:cs="Times New Roman"/>
          <w:color w:val="333333"/>
          <w:sz w:val="18"/>
          <w:szCs w:val="18"/>
        </w:rPr>
        <w:t> </w:t>
      </w:r>
    </w:p>
    <w:p w:rsidR="00246287" w:rsidRPr="00246287" w:rsidRDefault="00246287" w:rsidP="00246287">
      <w:pPr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18"/>
          <w:szCs w:val="18"/>
        </w:rPr>
      </w:pPr>
      <w:r w:rsidRPr="00246287">
        <w:rPr>
          <w:rFonts w:ascii="Times New Roman" w:hAnsi="Times New Roman" w:cs="Times New Roman"/>
          <w:color w:val="333333"/>
          <w:sz w:val="18"/>
          <w:szCs w:val="18"/>
        </w:rPr>
        <w:lastRenderedPageBreak/>
        <w:t> </w:t>
      </w:r>
    </w:p>
    <w:p w:rsidR="00246287" w:rsidRPr="00246287" w:rsidRDefault="00246287" w:rsidP="00246287">
      <w:pPr>
        <w:autoSpaceDE/>
        <w:autoSpaceDN/>
        <w:adjustRightInd/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:rsidR="00674C3A" w:rsidRPr="00246287" w:rsidRDefault="00674C3A">
      <w:pPr>
        <w:rPr>
          <w:rFonts w:ascii="Times New Roman" w:hAnsi="Times New Roman" w:cs="Times New Roman"/>
        </w:rPr>
      </w:pPr>
    </w:p>
    <w:sectPr w:rsidR="00674C3A" w:rsidRPr="00246287" w:rsidSect="00DD6281">
      <w:pgSz w:w="11906" w:h="16838"/>
      <w:pgMar w:top="142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C99" w:rsidRDefault="00312C99" w:rsidP="00280A71">
      <w:pPr>
        <w:spacing w:after="0" w:line="240" w:lineRule="auto"/>
      </w:pPr>
      <w:r>
        <w:separator/>
      </w:r>
    </w:p>
  </w:endnote>
  <w:endnote w:type="continuationSeparator" w:id="0">
    <w:p w:rsidR="00312C99" w:rsidRDefault="00312C99" w:rsidP="00280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260" w:rsidRDefault="00312C99">
    <w:pPr>
      <w:pStyle w:val="a6"/>
    </w:pPr>
  </w:p>
  <w:p w:rsidR="00FA7260" w:rsidRDefault="00312C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C99" w:rsidRDefault="00312C99" w:rsidP="00280A71">
      <w:pPr>
        <w:spacing w:after="0" w:line="240" w:lineRule="auto"/>
      </w:pPr>
      <w:r>
        <w:separator/>
      </w:r>
    </w:p>
  </w:footnote>
  <w:footnote w:type="continuationSeparator" w:id="0">
    <w:p w:rsidR="00312C99" w:rsidRDefault="00312C99" w:rsidP="00280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260" w:rsidRDefault="00312C99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66032"/>
    <w:multiLevelType w:val="multilevel"/>
    <w:tmpl w:val="3208ED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1">
    <w:nsid w:val="0E905B91"/>
    <w:multiLevelType w:val="hybridMultilevel"/>
    <w:tmpl w:val="00000000"/>
    <w:lvl w:ilvl="0" w:tplc="A950CFE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ascii="Calibri" w:hAnsi="Calibri" w:cs="Calibri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hAnsi="Calibri" w:cs="Calibri"/>
        <w:sz w:val="22"/>
        <w:szCs w:val="22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/>
        <w:sz w:val="22"/>
        <w:szCs w:val="22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Calibri"/>
        <w:sz w:val="22"/>
        <w:szCs w:val="22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Calibri" w:hAnsi="Calibri" w:cs="Calibri"/>
        <w:sz w:val="22"/>
        <w:szCs w:val="22"/>
      </w:rPr>
    </w:lvl>
  </w:abstractNum>
  <w:abstractNum w:abstractNumId="2">
    <w:nsid w:val="11371AED"/>
    <w:multiLevelType w:val="multilevel"/>
    <w:tmpl w:val="36ACB2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EFC61EB"/>
    <w:multiLevelType w:val="multilevel"/>
    <w:tmpl w:val="65F273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2160"/>
      </w:pPr>
      <w:rPr>
        <w:rFonts w:hint="default"/>
      </w:rPr>
    </w:lvl>
  </w:abstractNum>
  <w:abstractNum w:abstractNumId="4">
    <w:nsid w:val="499A6D38"/>
    <w:multiLevelType w:val="multilevel"/>
    <w:tmpl w:val="BC885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abstractNum w:abstractNumId="5">
    <w:nsid w:val="5435366A"/>
    <w:multiLevelType w:val="multilevel"/>
    <w:tmpl w:val="821CE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92D61EE"/>
    <w:multiLevelType w:val="multilevel"/>
    <w:tmpl w:val="00000000"/>
    <w:lvl w:ilvl="0">
      <w:start w:val="1"/>
      <w:numFmt w:val="decimal"/>
      <w:lvlText w:val="%1."/>
      <w:lvlJc w:val="left"/>
      <w:pPr>
        <w:ind w:left="1069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firstLine="709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ascii="Calibri" w:hAnsi="Calibri" w:cs="Calibri"/>
        <w:sz w:val="22"/>
        <w:szCs w:val="22"/>
      </w:rPr>
    </w:lvl>
  </w:abstractNum>
  <w:abstractNum w:abstractNumId="7">
    <w:nsid w:val="5EBF1EFB"/>
    <w:multiLevelType w:val="multilevel"/>
    <w:tmpl w:val="57CEE6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1C91ADD"/>
    <w:multiLevelType w:val="multilevel"/>
    <w:tmpl w:val="A6AA4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CB92B06"/>
    <w:multiLevelType w:val="multilevel"/>
    <w:tmpl w:val="977A91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C3A"/>
    <w:rsid w:val="000D1E74"/>
    <w:rsid w:val="000E4DBC"/>
    <w:rsid w:val="000F3A50"/>
    <w:rsid w:val="00116E84"/>
    <w:rsid w:val="00246287"/>
    <w:rsid w:val="00280A71"/>
    <w:rsid w:val="002B3A08"/>
    <w:rsid w:val="002E4A8C"/>
    <w:rsid w:val="00312C99"/>
    <w:rsid w:val="003A5A70"/>
    <w:rsid w:val="003F2E33"/>
    <w:rsid w:val="0043251A"/>
    <w:rsid w:val="006048F1"/>
    <w:rsid w:val="006408B1"/>
    <w:rsid w:val="00674C3A"/>
    <w:rsid w:val="006C1B24"/>
    <w:rsid w:val="007204AA"/>
    <w:rsid w:val="00770E7B"/>
    <w:rsid w:val="00794AAF"/>
    <w:rsid w:val="007D0BD4"/>
    <w:rsid w:val="00936279"/>
    <w:rsid w:val="00A11C29"/>
    <w:rsid w:val="00B66751"/>
    <w:rsid w:val="00C267CB"/>
    <w:rsid w:val="00D16800"/>
    <w:rsid w:val="00DC13E4"/>
    <w:rsid w:val="00DD6281"/>
    <w:rsid w:val="00E76AC2"/>
    <w:rsid w:val="00E937F5"/>
    <w:rsid w:val="00F4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024EF-544D-432B-881E-291E1A9F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C3A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4C3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rsid w:val="0067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4C3A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rsid w:val="0067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4C3A"/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99"/>
    <w:qFormat/>
    <w:rsid w:val="00674C3A"/>
    <w:pPr>
      <w:ind w:left="720"/>
    </w:pPr>
  </w:style>
  <w:style w:type="character" w:customStyle="1" w:styleId="apple-converted-space">
    <w:name w:val="apple-converted-space"/>
    <w:basedOn w:val="a0"/>
    <w:rsid w:val="00674C3A"/>
  </w:style>
  <w:style w:type="paragraph" w:styleId="a9">
    <w:name w:val="Balloon Text"/>
    <w:basedOn w:val="a"/>
    <w:link w:val="aa"/>
    <w:uiPriority w:val="99"/>
    <w:semiHidden/>
    <w:unhideWhenUsed/>
    <w:rsid w:val="000E4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4D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11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Vetcko</dc:creator>
  <cp:keywords/>
  <dc:description/>
  <cp:lastModifiedBy>Vetcko</cp:lastModifiedBy>
  <cp:revision>5</cp:revision>
  <cp:lastPrinted>2014-05-07T03:07:00Z</cp:lastPrinted>
  <dcterms:created xsi:type="dcterms:W3CDTF">2014-04-18T03:17:00Z</dcterms:created>
  <dcterms:modified xsi:type="dcterms:W3CDTF">2014-05-07T03:09:00Z</dcterms:modified>
</cp:coreProperties>
</file>